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83" w:rsidRDefault="00FB4383" w:rsidP="00EA7127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EA7127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EA7127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EA7127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EA7127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EA7127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EA7127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EA7127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EA7127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EA7127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Pr="00D708B4" w:rsidRDefault="00D708B4" w:rsidP="00EA7127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4383" w:rsidRDefault="00FB4383" w:rsidP="00EA71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4383" w:rsidRDefault="00FB4383" w:rsidP="00EA71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4383" w:rsidRDefault="00FB4383" w:rsidP="00EA71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1130A" w:rsidRPr="00FB4383" w:rsidRDefault="0001130A" w:rsidP="00EA712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FB4383">
        <w:rPr>
          <w:rFonts w:ascii="Times New Roman" w:hAnsi="Times New Roman" w:cs="Times New Roman"/>
          <w:sz w:val="36"/>
          <w:szCs w:val="36"/>
        </w:rPr>
        <w:t>О ФОРМИРОВАНИИ КУЛЬТУРЫ ЗДОРОВОГО ПИТАНИЯ</w:t>
      </w:r>
    </w:p>
    <w:p w:rsidR="0001130A" w:rsidRPr="00FB4383" w:rsidRDefault="00FB4383" w:rsidP="00EA712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ОБУЧАЮЩИХСЯ, ВОСПИТАННИКОВ</w:t>
      </w:r>
    </w:p>
    <w:p w:rsidR="00FB4383" w:rsidRPr="00FB4383" w:rsidRDefault="00FB4383" w:rsidP="00EA712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FB4383" w:rsidRDefault="00FB4383" w:rsidP="00EA71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4383" w:rsidRPr="00FB4383" w:rsidRDefault="00FB4383" w:rsidP="00EA71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1130A" w:rsidRPr="00FB4383" w:rsidRDefault="0001130A" w:rsidP="00FB4383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4383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01130A" w:rsidRPr="00FB4383" w:rsidRDefault="0001130A" w:rsidP="00FB4383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4383">
        <w:rPr>
          <w:rFonts w:ascii="Times New Roman" w:hAnsi="Times New Roman" w:cs="Times New Roman"/>
          <w:i/>
          <w:sz w:val="28"/>
          <w:szCs w:val="28"/>
        </w:rPr>
        <w:t>к письму Департамента воспитания</w:t>
      </w:r>
    </w:p>
    <w:p w:rsidR="0001130A" w:rsidRPr="00FB4383" w:rsidRDefault="0001130A" w:rsidP="00FB4383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4383">
        <w:rPr>
          <w:rFonts w:ascii="Times New Roman" w:hAnsi="Times New Roman" w:cs="Times New Roman"/>
          <w:i/>
          <w:sz w:val="28"/>
          <w:szCs w:val="28"/>
        </w:rPr>
        <w:t xml:space="preserve">и социализации детей </w:t>
      </w:r>
      <w:proofErr w:type="spellStart"/>
      <w:r w:rsidRPr="00FB4383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FB4383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</w:p>
    <w:p w:rsidR="0001130A" w:rsidRPr="00FB4383" w:rsidRDefault="0001130A" w:rsidP="00FB4383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4383">
        <w:rPr>
          <w:rFonts w:ascii="Times New Roman" w:hAnsi="Times New Roman" w:cs="Times New Roman"/>
          <w:i/>
          <w:sz w:val="28"/>
          <w:szCs w:val="28"/>
        </w:rPr>
        <w:t>от 12.04.2012 № 00 — 731</w:t>
      </w:r>
    </w:p>
    <w:p w:rsidR="00FB4383" w:rsidRPr="00FB4383" w:rsidRDefault="00FB4383" w:rsidP="00EA71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1130A" w:rsidRDefault="0001130A" w:rsidP="00EA71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4383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FB4383" w:rsidRPr="00FB4383" w:rsidRDefault="00FB4383" w:rsidP="00EA71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1130A" w:rsidRPr="00FB4383" w:rsidRDefault="0001130A" w:rsidP="00EA7127">
      <w:pPr>
        <w:pStyle w:val="a5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B4383">
        <w:rPr>
          <w:rFonts w:ascii="Times New Roman" w:hAnsi="Times New Roman" w:cs="Times New Roman"/>
          <w:color w:val="0070C0"/>
          <w:sz w:val="32"/>
          <w:szCs w:val="32"/>
        </w:rPr>
        <w:t>«Формирование культуры здорового питания</w:t>
      </w:r>
    </w:p>
    <w:p w:rsidR="0001130A" w:rsidRPr="00FB4383" w:rsidRDefault="0001130A" w:rsidP="00EA7127">
      <w:pPr>
        <w:pStyle w:val="a5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proofErr w:type="gramStart"/>
      <w:r w:rsidRPr="00FB4383">
        <w:rPr>
          <w:rFonts w:ascii="Times New Roman" w:hAnsi="Times New Roman" w:cs="Times New Roman"/>
          <w:color w:val="0070C0"/>
          <w:sz w:val="32"/>
          <w:szCs w:val="32"/>
        </w:rPr>
        <w:t>обучающихся</w:t>
      </w:r>
      <w:proofErr w:type="gramEnd"/>
      <w:r w:rsidRPr="00FB4383">
        <w:rPr>
          <w:rFonts w:ascii="Times New Roman" w:hAnsi="Times New Roman" w:cs="Times New Roman"/>
          <w:color w:val="0070C0"/>
          <w:sz w:val="32"/>
          <w:szCs w:val="32"/>
        </w:rPr>
        <w:t>, воспитанников»</w:t>
      </w:r>
    </w:p>
    <w:p w:rsidR="00FB4383" w:rsidRPr="00FB4383" w:rsidRDefault="00FB4383" w:rsidP="00EA7127">
      <w:pPr>
        <w:pStyle w:val="a5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FB4383" w:rsidRDefault="00FB4383" w:rsidP="00EA7127">
      <w:pPr>
        <w:pStyle w:val="a5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708B4" w:rsidRDefault="00D708B4" w:rsidP="00EA7127">
      <w:pPr>
        <w:pStyle w:val="a5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708B4" w:rsidRPr="00D708B4" w:rsidRDefault="00D708B4" w:rsidP="00EA7127">
      <w:pPr>
        <w:pStyle w:val="a5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1130A" w:rsidRPr="00FB4383" w:rsidRDefault="0001130A" w:rsidP="00EA7127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B4383">
        <w:rPr>
          <w:rFonts w:ascii="Times New Roman" w:hAnsi="Times New Roman" w:cs="Times New Roman"/>
          <w:color w:val="FF0000"/>
          <w:sz w:val="28"/>
          <w:szCs w:val="28"/>
        </w:rPr>
        <w:t>Лекции</w:t>
      </w:r>
      <w:proofErr w:type="spellEnd"/>
      <w:r w:rsidRPr="00FB43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B4383">
        <w:rPr>
          <w:rFonts w:ascii="Times New Roman" w:hAnsi="Times New Roman" w:cs="Times New Roman"/>
          <w:color w:val="FF0000"/>
          <w:sz w:val="28"/>
          <w:szCs w:val="28"/>
        </w:rPr>
        <w:t>для</w:t>
      </w:r>
      <w:proofErr w:type="spellEnd"/>
      <w:r w:rsidRPr="00FB43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B4383">
        <w:rPr>
          <w:rFonts w:ascii="Times New Roman" w:hAnsi="Times New Roman" w:cs="Times New Roman"/>
          <w:color w:val="FF0000"/>
          <w:sz w:val="28"/>
          <w:szCs w:val="28"/>
        </w:rPr>
        <w:t>родителей</w:t>
      </w:r>
      <w:proofErr w:type="spellEnd"/>
      <w:r w:rsidRPr="00FB43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B4383">
        <w:rPr>
          <w:rFonts w:ascii="Times New Roman" w:hAnsi="Times New Roman" w:cs="Times New Roman"/>
          <w:color w:val="FF0000"/>
          <w:sz w:val="28"/>
          <w:szCs w:val="28"/>
        </w:rPr>
        <w:t>старшеклассников</w:t>
      </w:r>
      <w:proofErr w:type="spellEnd"/>
    </w:p>
    <w:p w:rsidR="0001130A" w:rsidRPr="00FB4383" w:rsidRDefault="0001130A" w:rsidP="00EA712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383">
        <w:rPr>
          <w:rFonts w:ascii="Times New Roman" w:hAnsi="Times New Roman" w:cs="Times New Roman"/>
          <w:i/>
          <w:sz w:val="28"/>
          <w:szCs w:val="28"/>
        </w:rPr>
        <w:t>(Вопросы для обсуждения)</w:t>
      </w:r>
    </w:p>
    <w:p w:rsidR="00FB4383" w:rsidRPr="00FB4383" w:rsidRDefault="00FB4383" w:rsidP="00EA7127">
      <w:pPr>
        <w:pStyle w:val="a5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B4383" w:rsidRDefault="00FB4383" w:rsidP="00EA71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4383" w:rsidRDefault="00FB4383" w:rsidP="00EA71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4383" w:rsidRDefault="00FB4383" w:rsidP="00EA71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4383" w:rsidRDefault="00FB4383" w:rsidP="00FB438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FB438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B4383" w:rsidRPr="00D708B4" w:rsidRDefault="00FB4383" w:rsidP="00EA7127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4383" w:rsidRPr="00FB4383" w:rsidRDefault="00FB4383" w:rsidP="00EA71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4383" w:rsidRDefault="0001130A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FB4383">
        <w:rPr>
          <w:rFonts w:ascii="Times New Roman" w:hAnsi="Times New Roman" w:cs="Times New Roman"/>
          <w:sz w:val="28"/>
          <w:szCs w:val="28"/>
        </w:rPr>
        <w:lastRenderedPageBreak/>
        <w:t>Лекция</w:t>
      </w:r>
      <w:proofErr w:type="spellEnd"/>
      <w:r w:rsidRPr="00FB4383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</w:p>
    <w:p w:rsidR="0001130A" w:rsidRPr="00050D8F" w:rsidRDefault="0001130A" w:rsidP="009338FB">
      <w:pPr>
        <w:pStyle w:val="a5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u-RU"/>
        </w:rPr>
      </w:pPr>
      <w:r w:rsidRPr="00FB4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D8F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u-RU"/>
        </w:rPr>
        <w:t xml:space="preserve">Организация рационального питания старшеклассников </w:t>
      </w:r>
    </w:p>
    <w:p w:rsidR="00FB4383" w:rsidRPr="00050D8F" w:rsidRDefault="00FB4383" w:rsidP="009338FB">
      <w:pPr>
        <w:pStyle w:val="a5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u-RU"/>
        </w:rPr>
      </w:pPr>
    </w:p>
    <w:p w:rsidR="0001130A" w:rsidRDefault="00FB4383" w:rsidP="00FB438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</w:t>
      </w:r>
      <w:r w:rsidR="0001130A" w:rsidRPr="00FB43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Правильное питание — важнейшее условие сохранения здоровья и развития в старшем школьном возрасте. </w:t>
      </w:r>
      <w:proofErr w:type="spellStart"/>
      <w:proofErr w:type="gramStart"/>
      <w:r w:rsidR="0001130A" w:rsidRPr="00FB4383">
        <w:rPr>
          <w:rFonts w:ascii="Times New Roman" w:hAnsi="Times New Roman" w:cs="Times New Roman"/>
          <w:i/>
          <w:sz w:val="28"/>
          <w:szCs w:val="28"/>
        </w:rPr>
        <w:t>Подростки</w:t>
      </w:r>
      <w:proofErr w:type="spellEnd"/>
      <w:r w:rsidR="0001130A" w:rsidRPr="00FB43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130A" w:rsidRPr="00FB4383">
        <w:rPr>
          <w:rFonts w:ascii="Times New Roman" w:hAnsi="Times New Roman" w:cs="Times New Roman"/>
          <w:i/>
          <w:sz w:val="28"/>
          <w:szCs w:val="28"/>
        </w:rPr>
        <w:t>испытывают</w:t>
      </w:r>
      <w:proofErr w:type="spellEnd"/>
      <w:r w:rsidR="0001130A" w:rsidRPr="00FB43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130A" w:rsidRPr="00FB4383">
        <w:rPr>
          <w:rFonts w:ascii="Times New Roman" w:hAnsi="Times New Roman" w:cs="Times New Roman"/>
          <w:i/>
          <w:sz w:val="28"/>
          <w:szCs w:val="28"/>
        </w:rPr>
        <w:t>повышенные</w:t>
      </w:r>
      <w:proofErr w:type="spellEnd"/>
      <w:r w:rsidR="0001130A" w:rsidRPr="00FB43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130A" w:rsidRPr="00FB4383">
        <w:rPr>
          <w:rFonts w:ascii="Times New Roman" w:hAnsi="Times New Roman" w:cs="Times New Roman"/>
          <w:i/>
          <w:sz w:val="28"/>
          <w:szCs w:val="28"/>
        </w:rPr>
        <w:t>потребности</w:t>
      </w:r>
      <w:proofErr w:type="spellEnd"/>
      <w:r w:rsidR="0001130A" w:rsidRPr="00FB4383">
        <w:rPr>
          <w:rFonts w:ascii="Times New Roman" w:hAnsi="Times New Roman" w:cs="Times New Roman"/>
          <w:i/>
          <w:sz w:val="28"/>
          <w:szCs w:val="28"/>
        </w:rPr>
        <w:t xml:space="preserve"> в энергии, нуждаются в большем количестве пластического материала, которые организм получает из пищи.</w:t>
      </w:r>
      <w:proofErr w:type="gramEnd"/>
      <w:r w:rsidR="0001130A" w:rsidRPr="00FB43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1130A" w:rsidRPr="00FB4383">
        <w:rPr>
          <w:rFonts w:ascii="Times New Roman" w:hAnsi="Times New Roman" w:cs="Times New Roman"/>
          <w:i/>
          <w:sz w:val="28"/>
          <w:szCs w:val="28"/>
        </w:rPr>
        <w:t>Недостаточный, несбалансированный рацион может стать причиной возникновения серьезных функциональных нарушений.</w:t>
      </w:r>
      <w:proofErr w:type="gramEnd"/>
      <w:r w:rsidR="0001130A" w:rsidRPr="00FB43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1130A" w:rsidRPr="00FB4383">
        <w:rPr>
          <w:rFonts w:ascii="Times New Roman" w:hAnsi="Times New Roman" w:cs="Times New Roman"/>
          <w:i/>
          <w:sz w:val="28"/>
          <w:szCs w:val="28"/>
        </w:rPr>
        <w:t>Любые ограничения, связанные с питанием, должны обязательно обсуждаться с врачом.</w:t>
      </w:r>
      <w:proofErr w:type="gramEnd"/>
      <w:r w:rsidR="0001130A" w:rsidRPr="00FB43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4383" w:rsidRPr="00FB4383" w:rsidRDefault="00FB4383" w:rsidP="00FB438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1130A" w:rsidRPr="00FB4383" w:rsidRDefault="0001130A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B4383">
        <w:rPr>
          <w:rFonts w:ascii="Times New Roman" w:hAnsi="Times New Roman" w:cs="Times New Roman"/>
          <w:sz w:val="28"/>
          <w:szCs w:val="28"/>
          <w:lang w:val="ru-RU"/>
        </w:rPr>
        <w:t xml:space="preserve">• Особенности </w:t>
      </w:r>
      <w:r w:rsidR="00FB4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4383">
        <w:rPr>
          <w:rFonts w:ascii="Times New Roman" w:hAnsi="Times New Roman" w:cs="Times New Roman"/>
          <w:sz w:val="28"/>
          <w:szCs w:val="28"/>
          <w:lang w:val="ru-RU"/>
        </w:rPr>
        <w:t xml:space="preserve">рациона и режима питания старшеклассников. </w:t>
      </w:r>
    </w:p>
    <w:p w:rsidR="0001130A" w:rsidRPr="00FB4383" w:rsidRDefault="0001130A" w:rsidP="009338F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438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B4383"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  <w:r w:rsidRPr="00FB4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383"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 w:rsidRPr="00FB4383">
        <w:rPr>
          <w:rFonts w:ascii="Times New Roman" w:hAnsi="Times New Roman" w:cs="Times New Roman"/>
          <w:sz w:val="28"/>
          <w:szCs w:val="28"/>
        </w:rPr>
        <w:t xml:space="preserve"> у старшеклассников, последствия нарушений.</w:t>
      </w:r>
      <w:proofErr w:type="gramEnd"/>
      <w:r w:rsidRPr="00FB4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30A" w:rsidRDefault="0001130A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B4383">
        <w:rPr>
          <w:rFonts w:ascii="Times New Roman" w:hAnsi="Times New Roman" w:cs="Times New Roman"/>
          <w:sz w:val="28"/>
          <w:szCs w:val="28"/>
        </w:rPr>
        <w:t xml:space="preserve">• Питание и внешность. </w:t>
      </w:r>
      <w:proofErr w:type="gramStart"/>
      <w:r w:rsidRPr="00FB4383">
        <w:rPr>
          <w:rFonts w:ascii="Times New Roman" w:hAnsi="Times New Roman" w:cs="Times New Roman"/>
          <w:sz w:val="28"/>
          <w:szCs w:val="28"/>
        </w:rPr>
        <w:t>Диеты.</w:t>
      </w:r>
      <w:proofErr w:type="gramEnd"/>
      <w:r w:rsidRPr="00FB4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383" w:rsidRPr="00FB4383" w:rsidRDefault="00FB4383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01130A" w:rsidRPr="00050D8F" w:rsidRDefault="00FB4383" w:rsidP="00050D8F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D8F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01130A" w:rsidRPr="00050D8F">
        <w:rPr>
          <w:rFonts w:ascii="Times New Roman" w:hAnsi="Times New Roman" w:cs="Times New Roman"/>
          <w:sz w:val="24"/>
          <w:szCs w:val="24"/>
          <w:lang w:val="ru-RU"/>
        </w:rPr>
        <w:t xml:space="preserve">В возрасте 14 — 17 лет продолжается и подходит к завершению период полового созревания. К этому времени полностью формируются пропорции тела, завершается рост и окостенение скелета. </w:t>
      </w:r>
      <w:proofErr w:type="spellStart"/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требует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напряженной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систем и органов, регулирующих процессы роста и обеспечивающих нормальную жизнедеятельность организма.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В 14 лет все показатели физического развития становятся выше у мальчиков.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Эти различия связаны с тем, что девочки на 2 года раньше мальчиков вступают в отроческий возраст, у них раньше наступает так называемый пубертатный «скачок роста», т. е. значительное ускорение роста и веса, происходит развитие и активизация деятельности желез внутренней секреции, завершается анатомическое развитие нервной системы, увеличивается мышечная сила.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При этом развитие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системы далеко не всегда успевает за общими темпами развития организма.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Поэтому для этого возраста характерны скачки давления, периодически возникающая слабость, утомляемость, обмороки при резких изменениях положения тела.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Все это предъявляет, в свою очередь, особые требования к организации режима старшеклассника, в том числе режима и рациона питания.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0A" w:rsidRPr="00050D8F" w:rsidRDefault="00FB4383" w:rsidP="00050D8F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D8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1130A" w:rsidRPr="00050D8F">
        <w:rPr>
          <w:rFonts w:ascii="Times New Roman" w:hAnsi="Times New Roman" w:cs="Times New Roman"/>
          <w:sz w:val="24"/>
          <w:szCs w:val="24"/>
          <w:lang w:val="ru-RU"/>
        </w:rPr>
        <w:t xml:space="preserve">В 12-17 лет подросткам требуется значительно больше энергии и пластического материала для формирования новых структур, чем в любом другом возрасте. </w:t>
      </w:r>
      <w:proofErr w:type="spellStart"/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Подросток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испытывает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повышенные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нагрузки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>, умственные и физические, Все вещества для построения новых клеток поступают с пищей.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Недостаток любого из питательных веществ может стать причиной задержки в развитии и вызывать серьезные функциональные нарушения.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Первостепенное значение имеет белок — питание необходимое для роста, формирования иммунной системы, развития мускулатуры, увеличения силы мышц.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Белки содержатся почти во всех продуктах, кроме сахара и жиров.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Особенно богаты белками мясо, рыба, молоко, орехи, сыр.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Также много белка содержится в хлебе, крупах, бобовых и яйцах.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Дефицит белка, помимо негативного влияния на физическое развитие может вызывать нарушения функции коры головного мозга, страдает память, умственные способности, быстро возникает переутомление, снижается работоспособность, сопротивление к инфекциям.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Белки животного происхождения в рационе должны составлять не менее 50 % от общего количества белков рациона.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r w:rsidR="0001130A" w:rsidRPr="00050D8F">
        <w:rPr>
          <w:rFonts w:ascii="Times New Roman" w:hAnsi="Times New Roman" w:cs="Times New Roman"/>
          <w:sz w:val="24"/>
          <w:szCs w:val="24"/>
          <w:lang w:val="ru-RU"/>
        </w:rPr>
        <w:t xml:space="preserve">Белки состоят из более простых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  <w:lang w:val="ru-RU"/>
        </w:rPr>
        <w:t>вещест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  <w:lang w:val="ru-RU"/>
        </w:rPr>
        <w:t xml:space="preserve"> — аминокислот. </w:t>
      </w:r>
    </w:p>
    <w:p w:rsidR="0001130A" w:rsidRPr="00050D8F" w:rsidRDefault="00050D8F" w:rsidP="00050D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0D8F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01130A" w:rsidRPr="00050D8F">
        <w:rPr>
          <w:rFonts w:ascii="Times New Roman" w:hAnsi="Times New Roman" w:cs="Times New Roman"/>
          <w:sz w:val="24"/>
          <w:szCs w:val="24"/>
          <w:lang w:val="ru-RU"/>
        </w:rPr>
        <w:t xml:space="preserve">В рационе питания старшеклассников должны присутствовать также жиры — сливочное, растительное масло. Помимо энергетической, жиры выполняют также важную пластическую функцию, входя в структуры мембраны.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тому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жиры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служат источником витаминов А и Д. Продукты и блюда, содержащие жиры, также обеспечивают организм холестерином — компонентом, необходимым для обменных процессов.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При этом нужно обращать внимание на </w:t>
      </w:r>
      <w:r w:rsidR="0001130A" w:rsidRPr="00050D8F">
        <w:rPr>
          <w:rFonts w:ascii="Times New Roman" w:hAnsi="Times New Roman" w:cs="Times New Roman"/>
          <w:sz w:val="24"/>
          <w:szCs w:val="24"/>
        </w:rPr>
        <w:lastRenderedPageBreak/>
        <w:t>то, что избыток холестерина может быть опасен, так как повышает риск развития в дальнейшем атеросклероза.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0A" w:rsidRPr="00050D8F" w:rsidRDefault="00050D8F" w:rsidP="00050D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0D8F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01130A" w:rsidRPr="00050D8F">
        <w:rPr>
          <w:rFonts w:ascii="Times New Roman" w:hAnsi="Times New Roman" w:cs="Times New Roman"/>
          <w:sz w:val="24"/>
          <w:szCs w:val="24"/>
          <w:lang w:val="ru-RU"/>
        </w:rPr>
        <w:t xml:space="preserve">Высока потребность в этом возрасте в углеводах. </w:t>
      </w:r>
      <w:proofErr w:type="spellStart"/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Подросток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умеренных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физических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нагрузках должен потреблять 382 — 422 г усвояемых углеводов в день.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А если в рационе питания не хватает пищевой энергии, организм использует белки собственных тканей, поэтому голодающие дети плохо растут.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Однако избыток сладостей опасен, так как может приводить к развитию кариеса, сахарного диабета, ожирения, аллергических и других заболеваний.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Поэтому основную потребность в углеводах организм должен удовлетворять за счет медленных углеводов, содержащихся в овощах, фруктах, зерновых.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Следует особое внимание уделять также и обеспеченности организма подростка витаминами.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В зимне-весенний период, когда в рационе питания наблюдается естественная нехватка витаминов, нередко рекомендуют поливитаминные препараты, однако делать это можно только после консультации с врачом.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0A" w:rsidRPr="00050D8F" w:rsidRDefault="00050D8F" w:rsidP="00050D8F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D8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1130A" w:rsidRPr="00050D8F">
        <w:rPr>
          <w:rFonts w:ascii="Times New Roman" w:hAnsi="Times New Roman" w:cs="Times New Roman"/>
          <w:sz w:val="24"/>
          <w:szCs w:val="24"/>
          <w:lang w:val="ru-RU"/>
        </w:rPr>
        <w:t xml:space="preserve">Режим питания старшеклассника должен включать 4 — 5 приемов пищи в сутки, через 4 часа; более частые приемы приводят к снижению аппетита, редкие — к большим объемам пищи и растяжению желудка. </w:t>
      </w:r>
      <w:proofErr w:type="spellStart"/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Питание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желательно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сочетать с домашним питанием, чтобы рацион не был однообразным или недостаточным.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В первую половину дня лучше съедать продукты, богатые животным белком, а на ужин — молочно-растительные блюда.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Распределение калорийности питания в течение суток: завтрак — 25 %, обед-35 — 40 %, школьный завтрак (полдник) — 10 — 15 %, ужин — 25 %.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Нередко в подростковом возрасте юноши и девушки специально ограничивают себя в еде или прибегают к помощи тех или иных препаратов для того, чтобы снизить вес, исправить недостатки (как им кажется) фигуры.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Так, по оценкам специалистов, сегодня 25 % девочек в возрасте 15 лет сидят на диетах, хотя большинство из них не страдают излишним весом!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Вес 26 % подростков из числа сидящих на диете — нормальный, в то время как у 8 % — ниже нормы.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Строгие ограничения в еде (без контроля со стороны врача!) могут стать причиной возникновения серьезных нарушений и сбоев в работе организма.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r w:rsidR="0001130A" w:rsidRPr="00050D8F">
        <w:rPr>
          <w:rFonts w:ascii="Times New Roman" w:hAnsi="Times New Roman" w:cs="Times New Roman"/>
          <w:sz w:val="24"/>
          <w:szCs w:val="24"/>
          <w:lang w:val="ru-RU"/>
        </w:rPr>
        <w:t xml:space="preserve">Поэтому вопрос о необходимости и целесообразности использования той или иной диеты должен обязательно решаться с врачом.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подросток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имеет избыточный вес, ему может быть порекомендована диета.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При этом диета для подростков не должна быть слишком жесткой — снижение калорийности не должно быть более 20 %, суточный рацион должен составлять 30 % жиров, 20 % белков и 50 % углеводов.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Диеты для подростков должны основываться на дробном, с короткими перерывами между приемами пищи, питании.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r w:rsidR="0001130A" w:rsidRPr="00D708B4">
        <w:rPr>
          <w:rFonts w:ascii="Times New Roman" w:hAnsi="Times New Roman" w:cs="Times New Roman"/>
          <w:sz w:val="24"/>
          <w:szCs w:val="24"/>
          <w:lang w:val="ru-RU"/>
        </w:rPr>
        <w:t>Переход к менее калорийной диете должен быть постепенным, для начала необходимо максимально уменьшить потребление углеводов (исключение таких продукты как хлеб, сахар, кондитерские изделия, конфеты,</w:t>
      </w:r>
      <w:r w:rsidR="00D70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130A" w:rsidRPr="00D708B4">
        <w:rPr>
          <w:rFonts w:ascii="Times New Roman" w:hAnsi="Times New Roman" w:cs="Times New Roman"/>
          <w:sz w:val="24"/>
          <w:szCs w:val="24"/>
          <w:lang w:val="ru-RU"/>
        </w:rPr>
        <w:t xml:space="preserve">повидло, сгущенное молоко, джемы, манная крупа, макаронные изделия, а также консервированные соки). </w:t>
      </w:r>
      <w:proofErr w:type="spellStart"/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сказать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sz w:val="24"/>
          <w:szCs w:val="24"/>
        </w:rPr>
        <w:t>подростковые</w:t>
      </w:r>
      <w:proofErr w:type="spell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диеты становятся эффективными и полезными только в том случае, когда питание во время диеты максимально сбалансировано.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Подросток должен потреблять достаточно белка, для чего необходимо есть такие продукты как постное мясо, молоко, рыба, творог, в небольшом количестве сметану, сыр, сливки, сливочное масло.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Не надо забывать и о растительном масле.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050D8F">
        <w:rPr>
          <w:rFonts w:ascii="Times New Roman" w:hAnsi="Times New Roman" w:cs="Times New Roman"/>
          <w:sz w:val="24"/>
          <w:szCs w:val="24"/>
        </w:rPr>
        <w:t>Овощные и фруктовые блюда должны быть взяты за основу, т. к. содержат минеральные вещества, витамины, в овощах особенно много клетчатки и пектина, за счет которых создается чувство насыщения, более того налаживается работа кишечника и выводятся шлаки из организма.</w:t>
      </w:r>
      <w:proofErr w:type="gramEnd"/>
      <w:r w:rsidR="0001130A" w:rsidRPr="00050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D8F" w:rsidRPr="00050D8F" w:rsidRDefault="00050D8F" w:rsidP="009338F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050D8F" w:rsidRDefault="00050D8F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050D8F" w:rsidRDefault="0001130A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50D8F">
        <w:rPr>
          <w:rFonts w:ascii="Times New Roman" w:hAnsi="Times New Roman" w:cs="Times New Roman"/>
          <w:sz w:val="28"/>
          <w:szCs w:val="28"/>
          <w:lang w:val="ru-RU"/>
        </w:rPr>
        <w:lastRenderedPageBreak/>
        <w:t>Лекция 2.</w:t>
      </w:r>
    </w:p>
    <w:p w:rsidR="0001130A" w:rsidRPr="00050D8F" w:rsidRDefault="0001130A" w:rsidP="00050D8F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ru-RU"/>
        </w:rPr>
      </w:pPr>
      <w:r w:rsidRPr="00050D8F"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ru-RU"/>
        </w:rPr>
        <w:t>Особенности питания подростков во время экзаменов, при интенсивных учебных нагрузках</w:t>
      </w:r>
    </w:p>
    <w:p w:rsidR="00050D8F" w:rsidRPr="00050D8F" w:rsidRDefault="00050D8F" w:rsidP="009338FB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01130A" w:rsidRDefault="00050D8F" w:rsidP="00050D8F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</w:t>
      </w:r>
      <w:r w:rsidR="0001130A" w:rsidRPr="00050D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 высоких учебных нагрузках, организм подростка испытывает целый ряд потребностей, которые должны удовлетворяться за счет особого построения рациона и режима питания. </w:t>
      </w:r>
      <w:proofErr w:type="spellStart"/>
      <w:proofErr w:type="gramStart"/>
      <w:r w:rsidR="0001130A" w:rsidRPr="00050D8F">
        <w:rPr>
          <w:rFonts w:ascii="Times New Roman" w:hAnsi="Times New Roman" w:cs="Times New Roman"/>
          <w:i/>
          <w:sz w:val="28"/>
          <w:szCs w:val="28"/>
        </w:rPr>
        <w:t>Необходимо</w:t>
      </w:r>
      <w:proofErr w:type="spellEnd"/>
      <w:r w:rsidR="0001130A" w:rsidRPr="00050D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130A" w:rsidRPr="00050D8F">
        <w:rPr>
          <w:rFonts w:ascii="Times New Roman" w:hAnsi="Times New Roman" w:cs="Times New Roman"/>
          <w:i/>
          <w:sz w:val="28"/>
          <w:szCs w:val="28"/>
        </w:rPr>
        <w:t>включать</w:t>
      </w:r>
      <w:proofErr w:type="spellEnd"/>
      <w:r w:rsidR="0001130A" w:rsidRPr="00050D8F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01130A" w:rsidRPr="00050D8F">
        <w:rPr>
          <w:rFonts w:ascii="Times New Roman" w:hAnsi="Times New Roman" w:cs="Times New Roman"/>
          <w:i/>
          <w:sz w:val="28"/>
          <w:szCs w:val="28"/>
        </w:rPr>
        <w:t>ежедневное</w:t>
      </w:r>
      <w:proofErr w:type="spellEnd"/>
      <w:r w:rsidR="0001130A" w:rsidRPr="00050D8F">
        <w:rPr>
          <w:rFonts w:ascii="Times New Roman" w:hAnsi="Times New Roman" w:cs="Times New Roman"/>
          <w:i/>
          <w:sz w:val="28"/>
          <w:szCs w:val="28"/>
        </w:rPr>
        <w:t xml:space="preserve"> меню продукты и блюда, способные влиять на работу головного мозга, повышать эффективность умственной деятельности.</w:t>
      </w:r>
      <w:proofErr w:type="gramEnd"/>
      <w:r w:rsidR="0001130A" w:rsidRPr="00050D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0D8F" w:rsidRPr="00050D8F" w:rsidRDefault="00050D8F" w:rsidP="00050D8F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1130A" w:rsidRPr="00050D8F" w:rsidRDefault="0001130A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50D8F">
        <w:rPr>
          <w:rFonts w:ascii="Times New Roman" w:hAnsi="Times New Roman" w:cs="Times New Roman"/>
          <w:sz w:val="28"/>
          <w:szCs w:val="28"/>
          <w:lang w:val="ru-RU"/>
        </w:rPr>
        <w:t xml:space="preserve">• Состояние организма при высоких учебных нагрузках, его потребности. </w:t>
      </w:r>
    </w:p>
    <w:p w:rsidR="0001130A" w:rsidRPr="00FB4383" w:rsidRDefault="0001130A" w:rsidP="009338F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438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B4383">
        <w:rPr>
          <w:rFonts w:ascii="Times New Roman" w:hAnsi="Times New Roman" w:cs="Times New Roman"/>
          <w:sz w:val="28"/>
          <w:szCs w:val="28"/>
        </w:rPr>
        <w:t>Продукты</w:t>
      </w:r>
      <w:proofErr w:type="spellEnd"/>
      <w:r w:rsidRPr="00FB43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4383">
        <w:rPr>
          <w:rFonts w:ascii="Times New Roman" w:hAnsi="Times New Roman" w:cs="Times New Roman"/>
          <w:sz w:val="28"/>
          <w:szCs w:val="28"/>
        </w:rPr>
        <w:t>блюда</w:t>
      </w:r>
      <w:proofErr w:type="spellEnd"/>
      <w:r w:rsidRPr="00FB4383">
        <w:rPr>
          <w:rFonts w:ascii="Times New Roman" w:hAnsi="Times New Roman" w:cs="Times New Roman"/>
          <w:sz w:val="28"/>
          <w:szCs w:val="28"/>
        </w:rPr>
        <w:t>, рекомендованные для питания подростков во время экзамена.</w:t>
      </w:r>
      <w:proofErr w:type="gramEnd"/>
      <w:r w:rsidRPr="00FB4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30A" w:rsidRDefault="0001130A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4383">
        <w:rPr>
          <w:rFonts w:ascii="Times New Roman" w:hAnsi="Times New Roman" w:cs="Times New Roman"/>
          <w:sz w:val="28"/>
          <w:szCs w:val="28"/>
        </w:rPr>
        <w:t>• Режим питания подростков во время экзамена.</w:t>
      </w:r>
      <w:proofErr w:type="gramEnd"/>
      <w:r w:rsidRPr="00FB4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D8F" w:rsidRPr="00050D8F" w:rsidRDefault="00050D8F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535244" w:rsidRPr="00952C0A" w:rsidRDefault="00050D8F" w:rsidP="0053524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C0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1130A" w:rsidRPr="00952C0A">
        <w:rPr>
          <w:rFonts w:ascii="Times New Roman" w:hAnsi="Times New Roman" w:cs="Times New Roman"/>
          <w:sz w:val="24"/>
          <w:szCs w:val="24"/>
          <w:lang w:val="ru-RU"/>
        </w:rPr>
        <w:t xml:space="preserve">В напряженные периоды жизни, к которым относится и подготовка к экзаменам, физиологические потребности организма угнетены.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1130A" w:rsidRPr="00952C0A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0A" w:rsidRPr="00952C0A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у подростка может отмечаться сниженный аппетит.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Однако полноценное, регулярное питание в этот период имеет особое значение, т. к. является залогом полноценной учебной работы.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В рацион питания школьника, сдающего экзамены, должны входить все основные компоненты.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Из творога, сыра, мяса, рыбы, яиц наш организм получает триптофан и тирозин — важнейшие аминокислоты, необходимые мозгу.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Без них способность к запоминанию резко снижается, а мозг быстро утомляется.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Жиры не только обеспечивают организм энергией, но и служат источником жирных кислот омега-3.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Их много в рыбе, особенно в лососевых, креветках, киви, орехах — они также имеют особое значение для работы мозга.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Самый важный элемент рациона в этот период — углеводы.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Мозг очень активно использует глюкозу, поэтому необходимо, чтобы рацион питания содержал достаточное ее количество.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В период экзаменов ребенку можно разрешать сладости сверх обычного (шоколад, например, стимулирует синтез в организме </w:t>
      </w:r>
      <w:proofErr w:type="spellStart"/>
      <w:r w:rsidR="0001130A" w:rsidRPr="00952C0A">
        <w:rPr>
          <w:rFonts w:ascii="Times New Roman" w:hAnsi="Times New Roman" w:cs="Times New Roman"/>
          <w:sz w:val="24"/>
          <w:szCs w:val="24"/>
        </w:rPr>
        <w:t>серотонина</w:t>
      </w:r>
      <w:proofErr w:type="spellEnd"/>
      <w:r w:rsidR="0001130A" w:rsidRPr="00952C0A">
        <w:rPr>
          <w:rFonts w:ascii="Times New Roman" w:hAnsi="Times New Roman" w:cs="Times New Roman"/>
          <w:sz w:val="24"/>
          <w:szCs w:val="24"/>
        </w:rPr>
        <w:t>, который обеспечивает активность и хорошее настроение).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Таким же эффектом обладают бананы, какао, сладкий перец, блюда из баклажанов, куриная грудка.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В рацион питания следует включить сухофрукты, орехи, мед.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Нередко в этот период подростки прибегают «к помощи» энергетических напитков.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В состав энергетических коктейлей обычно входят синтетический кофеин в больших дозах, природные биологически активные вещества из лекарственных растений (лимонник, женьшень и др.), а также комплекс витаминов.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Считается, что энергетические напитки поднимают настроение, снимают усталость и стимулируют умственную деятельность.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Однако использовать энергетические напитки не следует.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Если есть необходимость «взбодриться», целесообразнее использовать кофе (1 чашка в день).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Известный советский психолог Алексей Леонтьев советовал родителям «слегка перекармливать» ребенка в период экзаменов, т. к. это снижает нервную возбудимость, напряжение, которое переживает подросток, и которое может мешать ему сосредоточиться.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Очень важен в период подготовки к экзаменам режим питания.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30A" w:rsidRPr="00952C0A">
        <w:rPr>
          <w:rFonts w:ascii="Times New Roman" w:hAnsi="Times New Roman" w:cs="Times New Roman"/>
          <w:sz w:val="24"/>
          <w:szCs w:val="24"/>
        </w:rPr>
        <w:t>Есть нужно каждые 3 — 4 часа.</w:t>
      </w:r>
      <w:proofErr w:type="gramEnd"/>
      <w:r w:rsidR="0001130A" w:rsidRPr="00952C0A">
        <w:rPr>
          <w:rFonts w:ascii="Times New Roman" w:hAnsi="Times New Roman" w:cs="Times New Roman"/>
          <w:sz w:val="24"/>
          <w:szCs w:val="24"/>
        </w:rPr>
        <w:t xml:space="preserve"> </w:t>
      </w:r>
      <w:r w:rsidR="0001130A" w:rsidRPr="00952C0A">
        <w:rPr>
          <w:rFonts w:ascii="Times New Roman" w:hAnsi="Times New Roman" w:cs="Times New Roman"/>
          <w:sz w:val="24"/>
          <w:szCs w:val="24"/>
          <w:lang w:val="ru-RU"/>
        </w:rPr>
        <w:t>Конкретные блюда и их количество определяются предпочтениями и привычками семьи, но важно, чтобы они были свежеприготовленными и аппетитными на вид.</w:t>
      </w:r>
    </w:p>
    <w:p w:rsidR="00D708B4" w:rsidRPr="00952C0A" w:rsidRDefault="00D708B4" w:rsidP="0053524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08B4" w:rsidRPr="00952C0A" w:rsidRDefault="00D708B4" w:rsidP="0053524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08B4" w:rsidRPr="00952C0A" w:rsidRDefault="00D708B4" w:rsidP="0053524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Pr="00952C0A" w:rsidRDefault="00D708B4" w:rsidP="0053524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30A" w:rsidRPr="00535244" w:rsidRDefault="0001130A" w:rsidP="0053524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24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Лекция 3. </w:t>
      </w:r>
      <w:r w:rsidR="0053524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050D8F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ru-RU"/>
        </w:rPr>
        <w:t>Формирование основ потребительской культуры у старшеклассников</w:t>
      </w:r>
    </w:p>
    <w:p w:rsidR="00050D8F" w:rsidRPr="00050D8F" w:rsidRDefault="00050D8F" w:rsidP="009338FB">
      <w:pPr>
        <w:pStyle w:val="a5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1130A" w:rsidRDefault="00535244" w:rsidP="00535244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</w:t>
      </w:r>
      <w:r w:rsidR="0001130A" w:rsidRPr="005352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Покупка в магазине — одна из типичных ситуаций, </w:t>
      </w:r>
      <w:proofErr w:type="gramStart"/>
      <w:r w:rsidR="0001130A" w:rsidRPr="00535244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proofErr w:type="gramEnd"/>
      <w:r w:rsidR="0001130A" w:rsidRPr="005352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которой оказывается старшеклассник. </w:t>
      </w:r>
      <w:proofErr w:type="spellStart"/>
      <w:proofErr w:type="gramStart"/>
      <w:r w:rsidR="0001130A" w:rsidRPr="00535244">
        <w:rPr>
          <w:rFonts w:ascii="Times New Roman" w:hAnsi="Times New Roman" w:cs="Times New Roman"/>
          <w:i/>
          <w:sz w:val="28"/>
          <w:szCs w:val="28"/>
        </w:rPr>
        <w:t>Поэтому</w:t>
      </w:r>
      <w:proofErr w:type="spellEnd"/>
      <w:r w:rsidR="0001130A" w:rsidRPr="005352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130A" w:rsidRPr="00535244">
        <w:rPr>
          <w:rFonts w:ascii="Times New Roman" w:hAnsi="Times New Roman" w:cs="Times New Roman"/>
          <w:i/>
          <w:sz w:val="28"/>
          <w:szCs w:val="28"/>
        </w:rPr>
        <w:t>знакомство</w:t>
      </w:r>
      <w:proofErr w:type="spellEnd"/>
      <w:r w:rsidR="0001130A" w:rsidRPr="005352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130A" w:rsidRPr="00535244">
        <w:rPr>
          <w:rFonts w:ascii="Times New Roman" w:hAnsi="Times New Roman" w:cs="Times New Roman"/>
          <w:i/>
          <w:sz w:val="28"/>
          <w:szCs w:val="28"/>
        </w:rPr>
        <w:t>его</w:t>
      </w:r>
      <w:proofErr w:type="spellEnd"/>
      <w:r w:rsidR="0001130A" w:rsidRPr="005352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130A" w:rsidRPr="00535244">
        <w:rPr>
          <w:rFonts w:ascii="Times New Roman" w:hAnsi="Times New Roman" w:cs="Times New Roman"/>
          <w:i/>
          <w:sz w:val="28"/>
          <w:szCs w:val="28"/>
        </w:rPr>
        <w:t>со</w:t>
      </w:r>
      <w:proofErr w:type="spellEnd"/>
      <w:r w:rsidR="0001130A" w:rsidRPr="00535244">
        <w:rPr>
          <w:rFonts w:ascii="Times New Roman" w:hAnsi="Times New Roman" w:cs="Times New Roman"/>
          <w:i/>
          <w:sz w:val="28"/>
          <w:szCs w:val="28"/>
        </w:rPr>
        <w:t xml:space="preserve"> структурой и правовой основой деятельности системы общественной торговли приобретает особое значение.</w:t>
      </w:r>
      <w:proofErr w:type="gramEnd"/>
      <w:r w:rsidR="0001130A" w:rsidRPr="005352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1130A" w:rsidRPr="00535244">
        <w:rPr>
          <w:rFonts w:ascii="Times New Roman" w:hAnsi="Times New Roman" w:cs="Times New Roman"/>
          <w:i/>
          <w:sz w:val="28"/>
          <w:szCs w:val="28"/>
        </w:rPr>
        <w:t>Важно, чтобы подросток знал о своих правах как покупателя, мог анализировать информацию о продуктах, а также оценивать рекламу товара с позиции потребителя.</w:t>
      </w:r>
      <w:proofErr w:type="gramEnd"/>
      <w:r w:rsidR="0001130A" w:rsidRPr="005352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5244" w:rsidRPr="00535244" w:rsidRDefault="00535244" w:rsidP="00535244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1130A" w:rsidRPr="00535244" w:rsidRDefault="0001130A" w:rsidP="009338F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352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35244">
        <w:rPr>
          <w:rFonts w:ascii="Times New Roman" w:hAnsi="Times New Roman" w:cs="Times New Roman"/>
          <w:sz w:val="28"/>
          <w:szCs w:val="28"/>
        </w:rPr>
        <w:t>Старшеклассник</w:t>
      </w:r>
      <w:proofErr w:type="spellEnd"/>
      <w:r w:rsidRPr="005352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5244">
        <w:rPr>
          <w:rFonts w:ascii="Times New Roman" w:hAnsi="Times New Roman" w:cs="Times New Roman"/>
          <w:sz w:val="28"/>
          <w:szCs w:val="28"/>
        </w:rPr>
        <w:t>роли</w:t>
      </w:r>
      <w:proofErr w:type="spellEnd"/>
      <w:r w:rsidRPr="00535244">
        <w:rPr>
          <w:rFonts w:ascii="Times New Roman" w:hAnsi="Times New Roman" w:cs="Times New Roman"/>
          <w:sz w:val="28"/>
          <w:szCs w:val="28"/>
        </w:rPr>
        <w:t xml:space="preserve"> покупателя.</w:t>
      </w:r>
      <w:proofErr w:type="gramEnd"/>
      <w:r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244">
        <w:rPr>
          <w:rFonts w:ascii="Times New Roman" w:hAnsi="Times New Roman" w:cs="Times New Roman"/>
          <w:sz w:val="28"/>
          <w:szCs w:val="28"/>
        </w:rPr>
        <w:t>Права покупателя.</w:t>
      </w:r>
      <w:proofErr w:type="gramEnd"/>
      <w:r w:rsidRPr="0053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30A" w:rsidRPr="00535244" w:rsidRDefault="0001130A" w:rsidP="009338F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35244">
        <w:rPr>
          <w:rFonts w:ascii="Times New Roman" w:hAnsi="Times New Roman" w:cs="Times New Roman"/>
          <w:sz w:val="28"/>
          <w:szCs w:val="28"/>
        </w:rPr>
        <w:t>• Выбор товара в магазине — источники информации о свойствах товара, умение ими пользоваться.</w:t>
      </w:r>
      <w:proofErr w:type="gramEnd"/>
      <w:r w:rsidRPr="0053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44" w:rsidRPr="00535244" w:rsidRDefault="0001130A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5244">
        <w:rPr>
          <w:rFonts w:ascii="Times New Roman" w:hAnsi="Times New Roman" w:cs="Times New Roman"/>
          <w:sz w:val="28"/>
          <w:szCs w:val="28"/>
        </w:rPr>
        <w:t>• Правила эффективной покупки.</w:t>
      </w:r>
      <w:proofErr w:type="gramEnd"/>
      <w:r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244">
        <w:rPr>
          <w:rFonts w:ascii="Times New Roman" w:hAnsi="Times New Roman" w:cs="Times New Roman"/>
          <w:sz w:val="28"/>
          <w:szCs w:val="28"/>
        </w:rPr>
        <w:t>Влияние рекламы.</w:t>
      </w:r>
      <w:proofErr w:type="gramEnd"/>
      <w:r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244">
        <w:rPr>
          <w:rFonts w:ascii="Times New Roman" w:hAnsi="Times New Roman" w:cs="Times New Roman"/>
          <w:sz w:val="28"/>
          <w:szCs w:val="28"/>
        </w:rPr>
        <w:t>Умение оценивать рекламную информацию.</w:t>
      </w:r>
      <w:proofErr w:type="gramEnd"/>
      <w:r w:rsidRPr="0053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44" w:rsidRPr="00535244" w:rsidRDefault="00535244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01130A" w:rsidRPr="00535244" w:rsidRDefault="00535244" w:rsidP="005352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Система общественной торговли сегодня представлена различными видами магазинов.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зависимости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ассортимента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магазины делятся на специализированные (торгующие определенным видом продуктов) и универсальные.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В зависимости от характера организации торговли различают магазины самообслуживания и магазины, где товар предоставляется продавцом.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Помимо продуктовых магазинов, существует система уличной торговли — рынки, лотки, автолавки, палатки.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При организации уличной торговли так же, как и в магазине, должны соблюдаться правила, позволяющие сохранить свойства продукта, предотвратить попадание в продажу некачественного и испорченного товара.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В нашей стране правовое регулирование отношений на потребительском рынке осуществляется на основе Закона РФ «О защите прав потребителей» № 2300 — 1 от 7 февраля 1992 г. С 2005 г. в России создана и функционирует служба по надзору в сфере защиты прав потребителей и благополучия человека.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Существует также целый ряд общественных организаций, задача которых — защита прав потребителей.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Согласно действующим правилам, утвержденным Правительством Российской Федерации, описаны особые требования, предъявляемые к продаже продовольственных товаров, которые должны соблюдаться и на рынке, и в магазине.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Прежде всего, продавец продовольственных товаров должен предоставить покупателю определенный объем информации о продаваемом товаре-продукте.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Как правило, эта информация размещается на упаковке товара: </w:t>
      </w:r>
    </w:p>
    <w:p w:rsidR="0001130A" w:rsidRPr="00535244" w:rsidRDefault="0001130A" w:rsidP="0053524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• наименование входящих в состав пищевых продуктов ингредиентов, включая пищевые добавки; </w:t>
      </w:r>
    </w:p>
    <w:p w:rsidR="00535244" w:rsidRPr="00535244" w:rsidRDefault="0001130A" w:rsidP="0053524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2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535244">
        <w:rPr>
          <w:rFonts w:ascii="Times New Roman" w:hAnsi="Times New Roman" w:cs="Times New Roman"/>
          <w:sz w:val="28"/>
          <w:szCs w:val="28"/>
        </w:rPr>
        <w:t>сведения</w:t>
      </w:r>
      <w:proofErr w:type="spellEnd"/>
      <w:proofErr w:type="gramEnd"/>
      <w:r w:rsidRPr="0053524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535244">
        <w:rPr>
          <w:rFonts w:ascii="Times New Roman" w:hAnsi="Times New Roman" w:cs="Times New Roman"/>
          <w:sz w:val="28"/>
          <w:szCs w:val="28"/>
        </w:rPr>
        <w:t>пищевой</w:t>
      </w:r>
      <w:proofErr w:type="spellEnd"/>
      <w:r w:rsidRPr="00535244">
        <w:rPr>
          <w:rFonts w:ascii="Times New Roman" w:hAnsi="Times New Roman" w:cs="Times New Roman"/>
          <w:sz w:val="28"/>
          <w:szCs w:val="28"/>
        </w:rPr>
        <w:t xml:space="preserve"> ценности (калорийность продукта, содержание белков, жиров, углеводов, витаминов, макро- и микроэлементов), </w:t>
      </w:r>
    </w:p>
    <w:p w:rsidR="0001130A" w:rsidRPr="00535244" w:rsidRDefault="00535244" w:rsidP="005352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весе</w:t>
      </w:r>
      <w:proofErr w:type="spellEnd"/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130A" w:rsidRPr="00535244" w:rsidRDefault="0001130A" w:rsidP="005352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24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535244">
        <w:rPr>
          <w:rFonts w:ascii="Times New Roman" w:hAnsi="Times New Roman" w:cs="Times New Roman"/>
          <w:sz w:val="28"/>
          <w:szCs w:val="28"/>
        </w:rPr>
        <w:t>назначение</w:t>
      </w:r>
      <w:proofErr w:type="gramEnd"/>
      <w:r w:rsidRPr="00535244">
        <w:rPr>
          <w:rFonts w:ascii="Times New Roman" w:hAnsi="Times New Roman" w:cs="Times New Roman"/>
          <w:sz w:val="28"/>
          <w:szCs w:val="28"/>
        </w:rPr>
        <w:t xml:space="preserve">, условия и область применения (для продуктов детского, диетического питания и биологически активных добавок); </w:t>
      </w:r>
    </w:p>
    <w:p w:rsidR="00535244" w:rsidRPr="00535244" w:rsidRDefault="0001130A" w:rsidP="0053524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• способы и условия приготовления (для концентратов и полуфабрикатов) и применения (для продуктов детского и диетического </w:t>
      </w:r>
      <w:r w:rsidR="00535244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End"/>
    </w:p>
    <w:p w:rsidR="0001130A" w:rsidRPr="00535244" w:rsidRDefault="00535244" w:rsidP="0053524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питания); </w:t>
      </w:r>
    </w:p>
    <w:p w:rsidR="0001130A" w:rsidRPr="00535244" w:rsidRDefault="0001130A" w:rsidP="005352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2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535244">
        <w:rPr>
          <w:rFonts w:ascii="Times New Roman" w:hAnsi="Times New Roman" w:cs="Times New Roman"/>
          <w:sz w:val="28"/>
          <w:szCs w:val="28"/>
        </w:rPr>
        <w:t>противопоказания</w:t>
      </w:r>
      <w:proofErr w:type="spellEnd"/>
      <w:proofErr w:type="gramEnd"/>
      <w:r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244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244">
        <w:rPr>
          <w:rFonts w:ascii="Times New Roman" w:hAnsi="Times New Roman" w:cs="Times New Roman"/>
          <w:sz w:val="28"/>
          <w:szCs w:val="28"/>
        </w:rPr>
        <w:t>употребления</w:t>
      </w:r>
      <w:proofErr w:type="spellEnd"/>
      <w:r w:rsidRPr="00535244">
        <w:rPr>
          <w:rFonts w:ascii="Times New Roman" w:hAnsi="Times New Roman" w:cs="Times New Roman"/>
          <w:sz w:val="28"/>
          <w:szCs w:val="28"/>
        </w:rPr>
        <w:t xml:space="preserve"> в пищу при отдельных видах заболеваний; </w:t>
      </w:r>
    </w:p>
    <w:p w:rsidR="0001130A" w:rsidRPr="00535244" w:rsidRDefault="0001130A" w:rsidP="005352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24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35244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535244">
        <w:rPr>
          <w:rFonts w:ascii="Times New Roman" w:hAnsi="Times New Roman" w:cs="Times New Roman"/>
          <w:sz w:val="28"/>
          <w:szCs w:val="28"/>
        </w:rPr>
        <w:t xml:space="preserve"> и условия хранения продукта; </w:t>
      </w:r>
    </w:p>
    <w:p w:rsidR="0001130A" w:rsidRPr="00535244" w:rsidRDefault="0001130A" w:rsidP="005352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24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35244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535244">
        <w:rPr>
          <w:rFonts w:ascii="Times New Roman" w:hAnsi="Times New Roman" w:cs="Times New Roman"/>
          <w:sz w:val="28"/>
          <w:szCs w:val="28"/>
        </w:rPr>
        <w:t xml:space="preserve"> изготовления и дата упаковки товара; </w:t>
      </w:r>
    </w:p>
    <w:p w:rsidR="0001130A" w:rsidRPr="00535244" w:rsidRDefault="0001130A" w:rsidP="005352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24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35244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535244">
        <w:rPr>
          <w:rFonts w:ascii="Times New Roman" w:hAnsi="Times New Roman" w:cs="Times New Roman"/>
          <w:sz w:val="28"/>
          <w:szCs w:val="28"/>
        </w:rPr>
        <w:t xml:space="preserve">, наименование и юридический адрес производителя. </w:t>
      </w:r>
    </w:p>
    <w:p w:rsidR="0001130A" w:rsidRPr="00535244" w:rsidRDefault="00535244" w:rsidP="005352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Для обозначения добавок, входящих в состав продукта, используется специальный международный код.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, Е100 — Е182 обозначают красители, Е200 — Е299 — консерванты (сюда не входят такие вещества, как соль, сахар, уксус), E300 — E399 — антиоксиданты, Е400 — Е499 — стабилизаторы, обеспечивающие продуктам питания длительное сохранение консистенции (суфле, мармелад, желе, пастила, йогурт), Е500 — Е599 — эмульгаторы, поддерживающие однородность нектаров, растительного масла, препятствующие образованию в них осадков, Е600 — Е699 —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, Е900 — Е999 —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антифламинги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, препятствующие образованию комков и слеживанию муки, сахарного песка, соли, соды, разрыхлителей теста. </w:t>
      </w:r>
    </w:p>
    <w:p w:rsidR="0001130A" w:rsidRPr="00535244" w:rsidRDefault="00535244" w:rsidP="0053524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244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      </w:t>
      </w:r>
      <w:r w:rsidR="0001130A" w:rsidRPr="00535244">
        <w:rPr>
          <w:rFonts w:ascii="Times New Roman" w:hAnsi="Times New Roman" w:cs="Times New Roman"/>
          <w:color w:val="0070C0"/>
          <w:sz w:val="28"/>
          <w:szCs w:val="28"/>
          <w:lang w:val="ru-RU"/>
        </w:rPr>
        <w:t>Консерванты</w:t>
      </w:r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 — это химические вещества, которые добавляют к пищевым продуктам для уничтожения или задержки роста микроорганизмов, тем самым продлевая срок годности товара. </w:t>
      </w:r>
    </w:p>
    <w:p w:rsidR="0001130A" w:rsidRPr="00535244" w:rsidRDefault="00535244" w:rsidP="005352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1130A" w:rsidRPr="00535244">
        <w:rPr>
          <w:rFonts w:ascii="Times New Roman" w:hAnsi="Times New Roman" w:cs="Times New Roman"/>
          <w:color w:val="0070C0"/>
          <w:sz w:val="28"/>
          <w:szCs w:val="28"/>
          <w:lang w:val="ru-RU"/>
        </w:rPr>
        <w:t>Пищевые красители</w:t>
      </w:r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 добавляют в продукты для восстановления их окраски, утраченной в процессе обработки.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красителей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применяют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природные и синтетические вещества.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К первым относятся составы, выделенные физическими способами из растительных и животных источников (например, бета-каротин).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30A" w:rsidRPr="00535244" w:rsidRDefault="00535244" w:rsidP="0053524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244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    </w:t>
      </w:r>
      <w:r w:rsidR="0001130A" w:rsidRPr="00535244">
        <w:rPr>
          <w:rFonts w:ascii="Times New Roman" w:hAnsi="Times New Roman" w:cs="Times New Roman"/>
          <w:color w:val="0070C0"/>
          <w:sz w:val="28"/>
          <w:szCs w:val="28"/>
          <w:lang w:val="ru-RU"/>
        </w:rPr>
        <w:t>Антиокислители</w:t>
      </w:r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 (антиоксиданты) защищают жиры и жиросодержащие продукты от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>прогоркания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>, предохраняют овощи и фрукты от потемнения в процессе переработки, замедляют порчу напитков. Самые известные природные ан</w:t>
      </w:r>
      <w:r w:rsidRPr="00535244">
        <w:rPr>
          <w:rFonts w:ascii="Times New Roman" w:hAnsi="Times New Roman" w:cs="Times New Roman"/>
          <w:sz w:val="28"/>
          <w:szCs w:val="28"/>
          <w:lang w:val="ru-RU"/>
        </w:rPr>
        <w:t>тиоксиданты, используемые в про</w:t>
      </w:r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изводстве — аскорбиновая кислота, лимонная кислота, лецитин, витамин Е. </w:t>
      </w:r>
    </w:p>
    <w:p w:rsidR="0001130A" w:rsidRPr="00535244" w:rsidRDefault="00535244" w:rsidP="005352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244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     </w:t>
      </w:r>
      <w:r w:rsidR="0001130A" w:rsidRPr="00535244">
        <w:rPr>
          <w:rFonts w:ascii="Times New Roman" w:hAnsi="Times New Roman" w:cs="Times New Roman"/>
          <w:color w:val="0070C0"/>
          <w:sz w:val="28"/>
          <w:szCs w:val="28"/>
          <w:lang w:val="ru-RU"/>
        </w:rPr>
        <w:t>Усилители вкуса и аромата</w:t>
      </w:r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1130A" w:rsidRPr="00535244">
        <w:rPr>
          <w:rFonts w:ascii="Times New Roman" w:hAnsi="Times New Roman" w:cs="Times New Roman"/>
          <w:color w:val="0070C0"/>
          <w:sz w:val="28"/>
          <w:szCs w:val="28"/>
          <w:lang w:val="ru-RU"/>
        </w:rPr>
        <w:t>ароматизаторы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искусственными и натуральными. </w:t>
      </w:r>
      <w:proofErr w:type="spellStart"/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Одни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широко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используемых усилителей вкуса —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глутаматы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кислота,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натрия).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Они увеличивают чувствительность сосочков языка, тем самым усиливая вкусовые ощущения.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30A" w:rsidRPr="00535244" w:rsidRDefault="00535244" w:rsidP="0053524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В России запрещены определенные виды добавок, которые используются в других странах: Е121, </w:t>
      </w:r>
      <w:r w:rsidR="0001130A" w:rsidRPr="00535244">
        <w:rPr>
          <w:rFonts w:ascii="Times New Roman" w:hAnsi="Times New Roman" w:cs="Times New Roman"/>
          <w:sz w:val="28"/>
          <w:szCs w:val="28"/>
        </w:rPr>
        <w:t>E</w:t>
      </w:r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123 — красители, Е240консервант, Е924, Е924а —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>улучшители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 муки и хлеба. С 2005 г. к ним добавились консерванты Е216 и Е217. </w:t>
      </w:r>
    </w:p>
    <w:p w:rsidR="0001130A" w:rsidRPr="00535244" w:rsidRDefault="00535244" w:rsidP="005352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При продаже продуктов должны соблюдаться определенные правила. </w:t>
      </w:r>
      <w:proofErr w:type="spellStart"/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развесной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товар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продается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только в упакованном виде, при этом плата за упаковку с покупателя не взимается.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Покупатель имеет право потребовать от продавца нарезать ему гастрономические товары.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При этом хлеб и хлебобулочные изделия массой 0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кг и более (кроме изделий в упаковке </w:t>
      </w:r>
      <w:r w:rsidR="0001130A" w:rsidRPr="00535244">
        <w:rPr>
          <w:rFonts w:ascii="Times New Roman" w:hAnsi="Times New Roman" w:cs="Times New Roman"/>
          <w:sz w:val="28"/>
          <w:szCs w:val="28"/>
        </w:rPr>
        <w:lastRenderedPageBreak/>
        <w:t xml:space="preserve">изготовителя) могут разрезаться на 2 или 4 равные части и продаваться без взвешивания.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Хлеб и хлебобулочные изделия должны продаваться в местах мелкорозничной торговли только в упакованном виде, Продавец обязан продать покупателю требуемое количество продукта.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Довод продавца о том, что после покупки у него остается маленький остаток, который «никто не купит», неоснователен.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Если возникают претензии, нужно сначала обратиться к руководству конкретного торгового предприятия, так как ответственность за ущемление прав потребителей, которое может быть выражено в реализации нестандартной продукции, несет продавец.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Если меры не принимаются, следует обратиться в головную организацию.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Как правило, в магазине вывешивается информация с адресами и телефонами организаций, с которыми покупатель может связаться в случае спорных ситуаций.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В случае если покупатель приобрел испорченный продукт или продукт, срок годности которого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истек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,магазин</w:t>
      </w:r>
      <w:proofErr w:type="spellEnd"/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обязан заменить его на качественный или вернуть деньги. </w:t>
      </w:r>
    </w:p>
    <w:p w:rsidR="00535244" w:rsidRDefault="00535244" w:rsidP="0053524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Следует познакомить подростка с определенными правилами поведения в магазине, которые помогут ему сделать эффективную покупку. </w:t>
      </w:r>
      <w:proofErr w:type="spellStart"/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Во-первых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отправляясь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1130A" w:rsidRPr="00535244">
        <w:rPr>
          <w:rFonts w:ascii="Times New Roman" w:hAnsi="Times New Roman" w:cs="Times New Roman"/>
          <w:sz w:val="28"/>
          <w:szCs w:val="28"/>
        </w:rPr>
        <w:t>магазин</w:t>
      </w:r>
      <w:proofErr w:type="spellEnd"/>
      <w:r w:rsidR="0001130A" w:rsidRPr="00535244">
        <w:rPr>
          <w:rFonts w:ascii="Times New Roman" w:hAnsi="Times New Roman" w:cs="Times New Roman"/>
          <w:sz w:val="28"/>
          <w:szCs w:val="28"/>
        </w:rPr>
        <w:t>, следует заранее составить список покупок.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30A" w:rsidRPr="00535244">
        <w:rPr>
          <w:rFonts w:ascii="Times New Roman" w:hAnsi="Times New Roman" w:cs="Times New Roman"/>
          <w:sz w:val="28"/>
          <w:szCs w:val="28"/>
        </w:rPr>
        <w:t>В магазине при выборе товара нужно обращать внимание на верхние и нижние полки, так как именно там располагается самый дешевый товар.</w:t>
      </w:r>
      <w:proofErr w:type="gramEnd"/>
      <w:r w:rsidR="0001130A" w:rsidRPr="00535244">
        <w:rPr>
          <w:rFonts w:ascii="Times New Roman" w:hAnsi="Times New Roman" w:cs="Times New Roman"/>
          <w:sz w:val="28"/>
          <w:szCs w:val="28"/>
        </w:rPr>
        <w:t xml:space="preserve"> </w:t>
      </w:r>
      <w:r w:rsidR="0001130A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Следует избегать так называемых импульсных покупок </w:t>
      </w:r>
      <w:r w:rsidR="00212E60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(покупка без раздумья и предварительного планирования, например, жевательная резинка, лакомства). </w:t>
      </w:r>
      <w:proofErr w:type="spellStart"/>
      <w:proofErr w:type="gramStart"/>
      <w:r w:rsidR="00212E60" w:rsidRPr="00535244">
        <w:rPr>
          <w:rFonts w:ascii="Times New Roman" w:hAnsi="Times New Roman" w:cs="Times New Roman"/>
          <w:sz w:val="28"/>
          <w:szCs w:val="28"/>
        </w:rPr>
        <w:t>Обычно</w:t>
      </w:r>
      <w:proofErr w:type="spellEnd"/>
      <w:r w:rsidR="00212E60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535244">
        <w:rPr>
          <w:rFonts w:ascii="Times New Roman" w:hAnsi="Times New Roman" w:cs="Times New Roman"/>
          <w:sz w:val="28"/>
          <w:szCs w:val="28"/>
        </w:rPr>
        <w:t>такой</w:t>
      </w:r>
      <w:proofErr w:type="spellEnd"/>
      <w:r w:rsidR="00212E60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535244">
        <w:rPr>
          <w:rFonts w:ascii="Times New Roman" w:hAnsi="Times New Roman" w:cs="Times New Roman"/>
          <w:sz w:val="28"/>
          <w:szCs w:val="28"/>
        </w:rPr>
        <w:t>товар</w:t>
      </w:r>
      <w:proofErr w:type="spellEnd"/>
      <w:r w:rsidR="00212E60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535244">
        <w:rPr>
          <w:rFonts w:ascii="Times New Roman" w:hAnsi="Times New Roman" w:cs="Times New Roman"/>
          <w:sz w:val="28"/>
          <w:szCs w:val="28"/>
        </w:rPr>
        <w:t>располагается</w:t>
      </w:r>
      <w:proofErr w:type="spellEnd"/>
      <w:r w:rsidR="00212E60" w:rsidRPr="00535244">
        <w:rPr>
          <w:rFonts w:ascii="Times New Roman" w:hAnsi="Times New Roman" w:cs="Times New Roman"/>
          <w:sz w:val="28"/>
          <w:szCs w:val="28"/>
        </w:rPr>
        <w:t xml:space="preserve"> около кассы (жевательные резинки, журналы, сладости и т. д.).</w:t>
      </w:r>
      <w:proofErr w:type="gramEnd"/>
      <w:r w:rsidR="00212E60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E60" w:rsidRPr="00535244">
        <w:rPr>
          <w:rFonts w:ascii="Times New Roman" w:hAnsi="Times New Roman" w:cs="Times New Roman"/>
          <w:sz w:val="28"/>
          <w:szCs w:val="28"/>
        </w:rPr>
        <w:t>Важно, чтобы подросток мог критически оценивать различного рода рекламную информацию.</w:t>
      </w:r>
      <w:proofErr w:type="gramEnd"/>
      <w:r w:rsidR="00212E60" w:rsidRPr="0053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E60" w:rsidRPr="00535244">
        <w:rPr>
          <w:rFonts w:ascii="Times New Roman" w:hAnsi="Times New Roman" w:cs="Times New Roman"/>
          <w:sz w:val="28"/>
          <w:szCs w:val="28"/>
        </w:rPr>
        <w:t>Так, к примеру, большие скидки могут быть попыткой магазина избавиться от продукта, срок годности которого почти истек (а значит, закупать такой товар в больших количествах не стоит).</w:t>
      </w:r>
      <w:proofErr w:type="gramEnd"/>
      <w:r w:rsidR="00212E60" w:rsidRPr="00535244">
        <w:rPr>
          <w:rFonts w:ascii="Times New Roman" w:hAnsi="Times New Roman" w:cs="Times New Roman"/>
          <w:sz w:val="28"/>
          <w:szCs w:val="28"/>
        </w:rPr>
        <w:t xml:space="preserve"> </w:t>
      </w:r>
      <w:r w:rsidR="00212E60" w:rsidRPr="00535244">
        <w:rPr>
          <w:rFonts w:ascii="Times New Roman" w:hAnsi="Times New Roman" w:cs="Times New Roman"/>
          <w:sz w:val="28"/>
          <w:szCs w:val="28"/>
          <w:lang w:val="ru-RU"/>
        </w:rPr>
        <w:t xml:space="preserve">Снижение цены на уже расфасованный товар может быть связано с уменьшением веса упаковки и т. д. </w:t>
      </w:r>
    </w:p>
    <w:p w:rsidR="00535244" w:rsidRDefault="00535244" w:rsidP="0053524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5244" w:rsidRDefault="00535244" w:rsidP="0053524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5244" w:rsidRDefault="00535244" w:rsidP="0053524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5244" w:rsidRDefault="00535244" w:rsidP="0053524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5244" w:rsidRDefault="00535244" w:rsidP="0053524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5244" w:rsidRPr="00535244" w:rsidRDefault="00535244" w:rsidP="0053524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5244" w:rsidRDefault="00535244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535244" w:rsidRPr="00535244" w:rsidRDefault="00535244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212E60" w:rsidRDefault="00212E60" w:rsidP="009338FB">
      <w:pPr>
        <w:pStyle w:val="a5"/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ru-RU"/>
        </w:rPr>
      </w:pPr>
      <w:r w:rsidRPr="005E36A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Лекция 4. </w:t>
      </w:r>
      <w:r w:rsidRPr="005E36A5"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ru-RU"/>
        </w:rPr>
        <w:t>Продукты с особыми свойствами в рационе питания</w:t>
      </w:r>
      <w:r w:rsidR="005E36A5"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ru-RU"/>
        </w:rPr>
        <w:t xml:space="preserve"> </w:t>
      </w:r>
      <w:r w:rsidRPr="005E36A5"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ru-RU"/>
        </w:rPr>
        <w:t xml:space="preserve">старшеклассников </w:t>
      </w:r>
    </w:p>
    <w:p w:rsidR="005E36A5" w:rsidRPr="005E36A5" w:rsidRDefault="005E36A5" w:rsidP="009338F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212E60" w:rsidRDefault="005E36A5" w:rsidP="005E36A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E36A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</w:t>
      </w:r>
      <w:r w:rsidR="00212E60" w:rsidRPr="005E36A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рационе питания современного человека появилось множество новых продуктов и блюд, приготовленных с использованием специальных технологий и обладающих особыми специфическими свойствами. </w:t>
      </w:r>
      <w:r w:rsidRPr="005E36A5"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ля</w:t>
      </w:r>
      <w:r w:rsidR="00212E60" w:rsidRPr="005E36A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того чтобы включать эти продукты в свой рацион, необходимо иметь четкое представление о предназначении этих продуктов. </w:t>
      </w:r>
    </w:p>
    <w:p w:rsidR="005E36A5" w:rsidRPr="005E36A5" w:rsidRDefault="005E36A5" w:rsidP="005E36A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2E60" w:rsidRPr="00FB4383" w:rsidRDefault="005E36A5" w:rsidP="009338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212E60" w:rsidRPr="005E36A5">
        <w:rPr>
          <w:rFonts w:ascii="Times New Roman" w:hAnsi="Times New Roman" w:cs="Times New Roman"/>
          <w:sz w:val="28"/>
          <w:szCs w:val="28"/>
          <w:lang w:val="ru-RU"/>
        </w:rPr>
        <w:t xml:space="preserve">Роль и разновидности обогащенных продуктов. </w:t>
      </w:r>
      <w:proofErr w:type="spellStart"/>
      <w:r w:rsidR="00212E60" w:rsidRPr="00FB4383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="00212E60" w:rsidRPr="00FB4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FB43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="00212E60" w:rsidRPr="00FB43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2E60" w:rsidRPr="00FB4383">
        <w:rPr>
          <w:rFonts w:ascii="Times New Roman" w:hAnsi="Times New Roman" w:cs="Times New Roman"/>
          <w:sz w:val="28"/>
          <w:szCs w:val="28"/>
        </w:rPr>
        <w:t>питании</w:t>
      </w:r>
      <w:proofErr w:type="spellEnd"/>
      <w:r w:rsidR="00212E60" w:rsidRPr="00FB4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C0A" w:rsidRPr="005E36A5" w:rsidRDefault="005E36A5" w:rsidP="005E36A5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proofErr w:type="gramStart"/>
      <w:r w:rsidR="00212E60" w:rsidRPr="00FB4383">
        <w:rPr>
          <w:rFonts w:ascii="Times New Roman" w:hAnsi="Times New Roman" w:cs="Times New Roman"/>
          <w:sz w:val="28"/>
          <w:szCs w:val="28"/>
        </w:rPr>
        <w:t>Продукты</w:t>
      </w:r>
      <w:proofErr w:type="spellEnd"/>
      <w:r w:rsidR="00212E60" w:rsidRPr="00FB4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FB4383">
        <w:rPr>
          <w:rFonts w:ascii="Times New Roman" w:hAnsi="Times New Roman" w:cs="Times New Roman"/>
          <w:sz w:val="28"/>
          <w:szCs w:val="28"/>
        </w:rPr>
        <w:t>быстрого</w:t>
      </w:r>
      <w:proofErr w:type="spellEnd"/>
      <w:r w:rsidR="00212E60" w:rsidRPr="00FB4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FB4383">
        <w:rPr>
          <w:rFonts w:ascii="Times New Roman" w:hAnsi="Times New Roman" w:cs="Times New Roman"/>
          <w:sz w:val="28"/>
          <w:szCs w:val="28"/>
        </w:rPr>
        <w:t>приготовления</w:t>
      </w:r>
      <w:proofErr w:type="spellEnd"/>
      <w:r w:rsidR="00212E60" w:rsidRPr="00FB4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2E60" w:rsidRPr="00FB4383">
        <w:rPr>
          <w:rFonts w:ascii="Times New Roman" w:hAnsi="Times New Roman" w:cs="Times New Roman"/>
          <w:sz w:val="28"/>
          <w:szCs w:val="28"/>
        </w:rPr>
        <w:t xml:space="preserve"> Особенности использования в питании. </w:t>
      </w:r>
      <w:proofErr w:type="spellStart"/>
      <w:r w:rsidR="00212E60" w:rsidRPr="00FB4383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="00212E60" w:rsidRPr="00FB4383">
        <w:rPr>
          <w:rFonts w:ascii="Times New Roman" w:hAnsi="Times New Roman" w:cs="Times New Roman"/>
          <w:sz w:val="28"/>
          <w:szCs w:val="28"/>
        </w:rPr>
        <w:t xml:space="preserve">. </w:t>
      </w:r>
      <w:r w:rsidR="00212E60" w:rsidRPr="005E36A5">
        <w:rPr>
          <w:rFonts w:ascii="Times New Roman" w:hAnsi="Times New Roman" w:cs="Times New Roman"/>
          <w:sz w:val="28"/>
          <w:szCs w:val="28"/>
          <w:lang w:val="ru-RU"/>
        </w:rPr>
        <w:t xml:space="preserve">Опасность регулярного использования. БАДЫ — роль и значение в питании. </w:t>
      </w:r>
    </w:p>
    <w:p w:rsidR="00212E60" w:rsidRPr="00952C0A" w:rsidRDefault="005E36A5" w:rsidP="005E36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212E6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Обогащенные продукты. </w:t>
      </w:r>
      <w:proofErr w:type="spellStart"/>
      <w:proofErr w:type="gramStart"/>
      <w:r w:rsidR="00212E60" w:rsidRPr="00952C0A">
        <w:rPr>
          <w:rFonts w:ascii="Times New Roman" w:hAnsi="Times New Roman" w:cs="Times New Roman"/>
          <w:sz w:val="28"/>
          <w:szCs w:val="28"/>
        </w:rPr>
        <w:t>Необходимость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952C0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952C0A">
        <w:rPr>
          <w:rFonts w:ascii="Times New Roman" w:hAnsi="Times New Roman" w:cs="Times New Roman"/>
          <w:sz w:val="28"/>
          <w:szCs w:val="28"/>
        </w:rPr>
        <w:t>появления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952C0A">
        <w:rPr>
          <w:rFonts w:ascii="Times New Roman" w:hAnsi="Times New Roman" w:cs="Times New Roman"/>
          <w:sz w:val="28"/>
          <w:szCs w:val="28"/>
        </w:rPr>
        <w:t>обусловлена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изменившимися условиями жизни человека (экологическими, социальными), приведшими к тому, что традиционные рационы не всегда способны обеспечить потребность организма в питательных веществах.</w:t>
      </w:r>
      <w:proofErr w:type="gram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E60" w:rsidRPr="00952C0A">
        <w:rPr>
          <w:rFonts w:ascii="Times New Roman" w:hAnsi="Times New Roman" w:cs="Times New Roman"/>
          <w:sz w:val="28"/>
          <w:szCs w:val="28"/>
        </w:rPr>
        <w:t>Сегодня среди самых распространенных дефицитов — дефицит железа, йода, витамина А, Е, С, кальция.</w:t>
      </w:r>
      <w:proofErr w:type="gram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E60" w:rsidRPr="00952C0A">
        <w:rPr>
          <w:rFonts w:ascii="Times New Roman" w:hAnsi="Times New Roman" w:cs="Times New Roman"/>
          <w:sz w:val="28"/>
          <w:szCs w:val="28"/>
        </w:rPr>
        <w:t>Несбалансированное питание, в свою очередь, может пагубно влиять на здоровье человека даже при незначительном или умеренном дисбалансе.</w:t>
      </w:r>
      <w:proofErr w:type="gram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E60" w:rsidRPr="00952C0A">
        <w:rPr>
          <w:rFonts w:ascii="Times New Roman" w:hAnsi="Times New Roman" w:cs="Times New Roman"/>
          <w:sz w:val="28"/>
          <w:szCs w:val="28"/>
        </w:rPr>
        <w:t>В этой ситуации обогащение витаминами пищи и напитков представляет собой наиболее экономически выгодное и эффективное решение.</w:t>
      </w:r>
      <w:proofErr w:type="gram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E60" w:rsidRPr="00952C0A">
        <w:rPr>
          <w:rFonts w:ascii="Times New Roman" w:hAnsi="Times New Roman" w:cs="Times New Roman"/>
          <w:sz w:val="28"/>
          <w:szCs w:val="28"/>
        </w:rPr>
        <w:t>Оно позволяет снабжать питательными веществами большое количество людей, не принуждая их к радикальному изменению пищевых привычек.</w:t>
      </w:r>
      <w:proofErr w:type="gram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При разработке и внедрении обогащенных продуктов учитывается следующее: </w:t>
      </w:r>
    </w:p>
    <w:p w:rsidR="005E36A5" w:rsidRPr="00952C0A" w:rsidRDefault="005E36A5" w:rsidP="005E36A5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212E60" w:rsidRPr="00952C0A">
        <w:rPr>
          <w:rFonts w:ascii="Times New Roman" w:hAnsi="Times New Roman" w:cs="Times New Roman"/>
          <w:sz w:val="28"/>
          <w:szCs w:val="28"/>
          <w:lang w:val="ru-RU"/>
        </w:rPr>
        <w:t>для обогащения используются только те ингредиенты, дефицит которых реально имеет место, достаточно широко распространен и безопасен для здоровья;</w:t>
      </w:r>
    </w:p>
    <w:p w:rsidR="00212E60" w:rsidRPr="00952C0A" w:rsidRDefault="005E36A5" w:rsidP="005E36A5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212E6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для обогащения используются продукты массового потребления и регулярно используемые в повседневном питании — мука и хлебобулочные изделия, молоко и кисломолочные продукты, соль, сахар, напитки, продукты детского питания; </w:t>
      </w:r>
    </w:p>
    <w:p w:rsidR="00212E60" w:rsidRPr="00952C0A" w:rsidRDefault="005E36A5" w:rsidP="005E36A5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212E6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собой; </w:t>
      </w:r>
    </w:p>
    <w:p w:rsidR="00212E60" w:rsidRPr="00952C0A" w:rsidRDefault="005E36A5" w:rsidP="005E36A5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212E6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витаминов и минеральных веществ в обогащенном ими продукте питания должно быть достаточным для удовлетворения 30 — 50 % суточной потребности в этих ингредиентах при обычной норме употребления обогащенного продукта; </w:t>
      </w:r>
    </w:p>
    <w:p w:rsidR="00212E60" w:rsidRPr="00952C0A" w:rsidRDefault="005E36A5" w:rsidP="005E36A5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212E6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витаминов и минеральных веществ в обогащаемых ими продуктах должно быть указано на индивидуальной упаковке этого продукта и </w:t>
      </w:r>
      <w:r w:rsidR="00212E60" w:rsidRPr="00952C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строго контролироваться как производителем, так и органами государственного надзора. </w:t>
      </w:r>
    </w:p>
    <w:p w:rsidR="00212E60" w:rsidRPr="00952C0A" w:rsidRDefault="005E36A5" w:rsidP="00D70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12E6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Биологически активные добавки (БАД) к пище — комплекс биологически активных веществ, предназначенных для непосредственного приема с пищей или введения в состав пищевых продуктов. </w:t>
      </w:r>
      <w:r w:rsidR="00212E60" w:rsidRPr="00952C0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212E60" w:rsidRPr="00952C0A">
        <w:rPr>
          <w:rFonts w:ascii="Times New Roman" w:hAnsi="Times New Roman" w:cs="Times New Roman"/>
          <w:sz w:val="28"/>
          <w:szCs w:val="28"/>
        </w:rPr>
        <w:t>таким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952C0A">
        <w:rPr>
          <w:rFonts w:ascii="Times New Roman" w:hAnsi="Times New Roman" w:cs="Times New Roman"/>
          <w:sz w:val="28"/>
          <w:szCs w:val="28"/>
        </w:rPr>
        <w:t>веществам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952C0A">
        <w:rPr>
          <w:rFonts w:ascii="Times New Roman" w:hAnsi="Times New Roman" w:cs="Times New Roman"/>
          <w:sz w:val="28"/>
          <w:szCs w:val="28"/>
        </w:rPr>
        <w:t>относятся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: растительные экстракты, цельные части растений, продукты пчеловодства, морепродукты, животные вытяжки, минеральные компоненты, продукты ферментации, продукты биотехнологии, синтетические аналоги природных пищевых веществ. Все БАДЫ делятся на две большие группы: </w:t>
      </w:r>
    </w:p>
    <w:p w:rsidR="00212E60" w:rsidRPr="00952C0A" w:rsidRDefault="005E36A5" w:rsidP="00D70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 w:rsidR="00212E60" w:rsidRPr="00952C0A">
        <w:rPr>
          <w:rFonts w:ascii="Times New Roman" w:hAnsi="Times New Roman" w:cs="Times New Roman"/>
          <w:i/>
          <w:sz w:val="28"/>
          <w:szCs w:val="28"/>
          <w:lang w:val="ru-RU"/>
        </w:rPr>
        <w:t>нутрипевтики</w:t>
      </w:r>
      <w:proofErr w:type="spellEnd"/>
      <w:r w:rsidR="00212E60" w:rsidRPr="00952C0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12E6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— содержат незаменимые компоненты пищи: витамины, минералы, аминокислоты, </w:t>
      </w:r>
      <w:proofErr w:type="spellStart"/>
      <w:r w:rsidR="00212E60" w:rsidRPr="00952C0A">
        <w:rPr>
          <w:rFonts w:ascii="Times New Roman" w:hAnsi="Times New Roman" w:cs="Times New Roman"/>
          <w:sz w:val="28"/>
          <w:szCs w:val="28"/>
          <w:lang w:val="ru-RU"/>
        </w:rPr>
        <w:t>фосфолипиды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, антиоксиданты, пищевые волокна и др. компоненты, предназначенные для коррекции питания. </w:t>
      </w:r>
      <w:proofErr w:type="spellStart"/>
      <w:r w:rsidR="00212E60" w:rsidRPr="00952C0A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952C0A">
        <w:rPr>
          <w:rFonts w:ascii="Times New Roman" w:hAnsi="Times New Roman" w:cs="Times New Roman"/>
          <w:sz w:val="28"/>
          <w:szCs w:val="28"/>
        </w:rPr>
        <w:t>восполняют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952C0A">
        <w:rPr>
          <w:rFonts w:ascii="Times New Roman" w:hAnsi="Times New Roman" w:cs="Times New Roman"/>
          <w:sz w:val="28"/>
          <w:szCs w:val="28"/>
        </w:rPr>
        <w:t>дефицит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952C0A">
        <w:rPr>
          <w:rFonts w:ascii="Times New Roman" w:hAnsi="Times New Roman" w:cs="Times New Roman"/>
          <w:sz w:val="28"/>
          <w:szCs w:val="28"/>
        </w:rPr>
        <w:t>питательных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веществ, служат для профилактики нарушения обмена веществ, повышают устойчивость организма к стрессам, хроническим перегрузкам, эпидемиям; </w:t>
      </w:r>
    </w:p>
    <w:p w:rsidR="00212E60" w:rsidRPr="00952C0A" w:rsidRDefault="005E36A5" w:rsidP="00D70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C0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</w:t>
      </w:r>
      <w:proofErr w:type="spellStart"/>
      <w:r w:rsidR="00212E60" w:rsidRPr="00952C0A">
        <w:rPr>
          <w:rFonts w:ascii="Times New Roman" w:hAnsi="Times New Roman" w:cs="Times New Roman"/>
          <w:i/>
          <w:sz w:val="28"/>
          <w:szCs w:val="28"/>
          <w:lang w:val="ru-RU"/>
        </w:rPr>
        <w:t>парафармацевтики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— это БАДЫ, содержащие биологически активные вещества, обладающие лечебным действием. </w:t>
      </w:r>
      <w:proofErr w:type="spellStart"/>
      <w:proofErr w:type="gramStart"/>
      <w:r w:rsidR="00212E60" w:rsidRPr="00952C0A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952C0A">
        <w:rPr>
          <w:rFonts w:ascii="Times New Roman" w:hAnsi="Times New Roman" w:cs="Times New Roman"/>
          <w:sz w:val="28"/>
          <w:szCs w:val="28"/>
        </w:rPr>
        <w:t>предназначены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952C0A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60" w:rsidRPr="00952C0A">
        <w:rPr>
          <w:rFonts w:ascii="Times New Roman" w:hAnsi="Times New Roman" w:cs="Times New Roman"/>
          <w:sz w:val="28"/>
          <w:szCs w:val="28"/>
        </w:rPr>
        <w:t>повышения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адаптационных возможностей организма в неблагоприятных условиях, после перенесенных заболеваний, для повышения иммунитета, нормализации функциональных нарушений в организме.</w:t>
      </w:r>
      <w:proofErr w:type="gram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2E60" w:rsidRPr="00952C0A">
        <w:rPr>
          <w:rFonts w:ascii="Times New Roman" w:hAnsi="Times New Roman" w:cs="Times New Roman"/>
          <w:sz w:val="28"/>
          <w:szCs w:val="28"/>
        </w:rPr>
        <w:t>Парафармацевтики</w:t>
      </w:r>
      <w:proofErr w:type="spell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применяются как дополнение к основному лекарственному лечению.</w:t>
      </w:r>
      <w:proofErr w:type="gramEnd"/>
      <w:r w:rsidR="00212E60" w:rsidRPr="00952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640" w:rsidRPr="00952C0A" w:rsidRDefault="00D708B4" w:rsidP="00D708B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При использовании </w:t>
      </w:r>
      <w:proofErr w:type="spellStart"/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>БАДов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важно следовать следующим правилам: </w:t>
      </w:r>
    </w:p>
    <w:p w:rsidR="008F2640" w:rsidRPr="00952C0A" w:rsidRDefault="00D708B4" w:rsidP="00D708B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назначать БАДЫ, особенно детям, должны врачи, а также специалисты, прошедшие </w:t>
      </w:r>
      <w:proofErr w:type="gramStart"/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>обучение по применению</w:t>
      </w:r>
      <w:proofErr w:type="gramEnd"/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пищевых добавок; </w:t>
      </w:r>
    </w:p>
    <w:p w:rsidR="008F2640" w:rsidRPr="00952C0A" w:rsidRDefault="00D708B4" w:rsidP="00D708B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здоровым людям следует использовать </w:t>
      </w:r>
      <w:proofErr w:type="spellStart"/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>нутрицевтики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(например, витаминно-минеральные комплексы). </w:t>
      </w:r>
    </w:p>
    <w:p w:rsidR="008F2640" w:rsidRPr="00952C0A" w:rsidRDefault="00D708B4" w:rsidP="00D70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больным БАДЫ назначают только после полного медицинского обследования и консультации с врачом-специалистом. </w:t>
      </w:r>
      <w:proofErr w:type="gramStart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БАДЫ </w:t>
      </w:r>
      <w:proofErr w:type="spellStart"/>
      <w:r w:rsidR="008F2640" w:rsidRPr="00952C0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40" w:rsidRPr="00952C0A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40" w:rsidRPr="00952C0A">
        <w:rPr>
          <w:rFonts w:ascii="Times New Roman" w:hAnsi="Times New Roman" w:cs="Times New Roman"/>
          <w:sz w:val="28"/>
          <w:szCs w:val="28"/>
        </w:rPr>
        <w:t>рассматриваться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в качестве лекарства, в лечении больных они используются в сочетании с назначенными врачом диетой и медикаментами.</w:t>
      </w:r>
      <w:proofErr w:type="gram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640" w:rsidRPr="00952C0A" w:rsidRDefault="00D708B4" w:rsidP="00D70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proofErr w:type="gramStart"/>
      <w:r w:rsidR="008F2640" w:rsidRPr="00952C0A">
        <w:rPr>
          <w:rFonts w:ascii="Times New Roman" w:hAnsi="Times New Roman" w:cs="Times New Roman"/>
          <w:sz w:val="28"/>
          <w:szCs w:val="28"/>
        </w:rPr>
        <w:t>Продукты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40" w:rsidRPr="00952C0A">
        <w:rPr>
          <w:rFonts w:ascii="Times New Roman" w:hAnsi="Times New Roman" w:cs="Times New Roman"/>
          <w:sz w:val="28"/>
          <w:szCs w:val="28"/>
        </w:rPr>
        <w:t>быстрого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40" w:rsidRPr="00952C0A">
        <w:rPr>
          <w:rFonts w:ascii="Times New Roman" w:hAnsi="Times New Roman" w:cs="Times New Roman"/>
          <w:sz w:val="28"/>
          <w:szCs w:val="28"/>
        </w:rPr>
        <w:t>приготовления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640" w:rsidRPr="00952C0A">
        <w:rPr>
          <w:rFonts w:ascii="Times New Roman" w:hAnsi="Times New Roman" w:cs="Times New Roman"/>
          <w:sz w:val="28"/>
          <w:szCs w:val="28"/>
        </w:rPr>
        <w:t>Продуктами быстрого приготовления называются изделия, приготовленные с помощью дегидратации и сублимации, имеющие длительный срок хранения и сохраняющие вкусовые качества.</w:t>
      </w:r>
      <w:proofErr w:type="gram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640" w:rsidRPr="00952C0A" w:rsidRDefault="00D708B4" w:rsidP="00D708B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>Дегидратация заключается в выпаривании воды при температуре 100 — 120 '</w:t>
      </w:r>
      <w:proofErr w:type="gramStart"/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из продукта. </w:t>
      </w:r>
    </w:p>
    <w:p w:rsidR="008F2640" w:rsidRPr="00952C0A" w:rsidRDefault="00D708B4" w:rsidP="00D70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Сублимация заключается в удалении в вакууме влаги из </w:t>
      </w:r>
      <w:proofErr w:type="spellStart"/>
      <w:proofErr w:type="gramStart"/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>быстро-замороженных</w:t>
      </w:r>
      <w:proofErr w:type="gramEnd"/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>'блюд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. С помощью сублимации в продуктах быстрого приготовления сохраняются все витамины, микроэлементы, не только аромат, но и натуральный вкус. </w:t>
      </w:r>
      <w:proofErr w:type="spellStart"/>
      <w:proofErr w:type="gramStart"/>
      <w:r w:rsidR="008F2640" w:rsidRPr="00952C0A">
        <w:rPr>
          <w:rFonts w:ascii="Times New Roman" w:hAnsi="Times New Roman" w:cs="Times New Roman"/>
          <w:sz w:val="28"/>
          <w:szCs w:val="28"/>
        </w:rPr>
        <w:t>Такое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40" w:rsidRPr="00952C0A">
        <w:rPr>
          <w:rFonts w:ascii="Times New Roman" w:hAnsi="Times New Roman" w:cs="Times New Roman"/>
          <w:sz w:val="28"/>
          <w:szCs w:val="28"/>
        </w:rPr>
        <w:t>производство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40" w:rsidRPr="00952C0A">
        <w:rPr>
          <w:rFonts w:ascii="Times New Roman" w:hAnsi="Times New Roman" w:cs="Times New Roman"/>
          <w:sz w:val="28"/>
          <w:szCs w:val="28"/>
        </w:rPr>
        <w:t>обходится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40" w:rsidRPr="00952C0A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дорого и используется довольно редко.</w:t>
      </w:r>
      <w:proofErr w:type="gram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640" w:rsidRPr="00952C0A">
        <w:rPr>
          <w:rFonts w:ascii="Times New Roman" w:hAnsi="Times New Roman" w:cs="Times New Roman"/>
          <w:sz w:val="28"/>
          <w:szCs w:val="28"/>
        </w:rPr>
        <w:t>Продукты быстрого приготовления помогают в ситуации, когда нет возможности приготовить «нормальный» обед, организовать питание.</w:t>
      </w:r>
      <w:proofErr w:type="gram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640" w:rsidRPr="00952C0A">
        <w:rPr>
          <w:rFonts w:ascii="Times New Roman" w:hAnsi="Times New Roman" w:cs="Times New Roman"/>
          <w:sz w:val="28"/>
          <w:szCs w:val="28"/>
        </w:rPr>
        <w:t>Однако следует понимать, что при выпаривании воды из продукта, в нем разрушается клеточная структура, а количество витаминов уменьшается в четыре раза.</w:t>
      </w:r>
      <w:proofErr w:type="gram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При производстве продуктов быстрого приготовления часто используются в </w:t>
      </w:r>
      <w:r w:rsidR="008F2640" w:rsidRPr="00952C0A">
        <w:rPr>
          <w:rFonts w:ascii="Times New Roman" w:hAnsi="Times New Roman" w:cs="Times New Roman"/>
          <w:sz w:val="28"/>
          <w:szCs w:val="28"/>
        </w:rPr>
        <w:lastRenderedPageBreak/>
        <w:t>больших количествах разнообразные добавки, соль, специи и т. д. Поэтому часто использовать такого рода продукты нельзя.</w:t>
      </w:r>
      <w:proofErr w:type="gram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640" w:rsidRPr="00952C0A" w:rsidRDefault="00D708B4" w:rsidP="00D70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>Фаст-фуд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  <w:lang w:val="ru-RU"/>
        </w:rPr>
        <w:t xml:space="preserve"> — употребление блюд быстрого приготовления, обычно предлагаемых специализированными заведениями. </w:t>
      </w:r>
      <w:proofErr w:type="spellStart"/>
      <w:proofErr w:type="gramStart"/>
      <w:r w:rsidR="008F2640" w:rsidRPr="00952C0A">
        <w:rPr>
          <w:rFonts w:ascii="Times New Roman" w:hAnsi="Times New Roman" w:cs="Times New Roman"/>
          <w:sz w:val="28"/>
          <w:szCs w:val="28"/>
        </w:rPr>
        <w:t>Термином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2640" w:rsidRPr="00952C0A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F2640" w:rsidRPr="00952C0A">
        <w:rPr>
          <w:rFonts w:ascii="Times New Roman" w:hAnsi="Times New Roman" w:cs="Times New Roman"/>
          <w:sz w:val="28"/>
          <w:szCs w:val="28"/>
        </w:rPr>
        <w:t>обозначают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40" w:rsidRPr="00952C0A">
        <w:rPr>
          <w:rFonts w:ascii="Times New Roman" w:hAnsi="Times New Roman" w:cs="Times New Roman"/>
          <w:sz w:val="28"/>
          <w:szCs w:val="28"/>
        </w:rPr>
        <w:t>пищу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</w:rPr>
        <w:t>, которую можно быстро приготовить, а клиенту — удобно и быстро съесть.</w:t>
      </w:r>
      <w:proofErr w:type="gram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Продукты и блюда </w:t>
      </w:r>
      <w:proofErr w:type="spellStart"/>
      <w:r w:rsidR="008F2640" w:rsidRPr="00952C0A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обычно имеют высокую калорийность (человек идет в заведение </w:t>
      </w:r>
      <w:proofErr w:type="spellStart"/>
      <w:r w:rsidR="008F2640" w:rsidRPr="00952C0A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="008F2640" w:rsidRPr="00952C0A">
        <w:rPr>
          <w:rFonts w:ascii="Times New Roman" w:hAnsi="Times New Roman" w:cs="Times New Roman"/>
          <w:sz w:val="28"/>
          <w:szCs w:val="28"/>
        </w:rPr>
        <w:t>, чтобы быстро наесться.</w:t>
      </w:r>
      <w:proofErr w:type="gram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640" w:rsidRPr="00952C0A">
        <w:rPr>
          <w:rFonts w:ascii="Times New Roman" w:hAnsi="Times New Roman" w:cs="Times New Roman"/>
          <w:sz w:val="28"/>
          <w:szCs w:val="28"/>
        </w:rPr>
        <w:t>Это значит, что он должен утолить голод наименьшим количеством блюд.</w:t>
      </w:r>
      <w:proofErr w:type="gram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640" w:rsidRPr="00952C0A">
        <w:rPr>
          <w:rFonts w:ascii="Times New Roman" w:hAnsi="Times New Roman" w:cs="Times New Roman"/>
          <w:sz w:val="28"/>
          <w:szCs w:val="28"/>
        </w:rPr>
        <w:t>Следовательно, нужно увеличить их энергетическую ценность).</w:t>
      </w:r>
      <w:proofErr w:type="gram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640" w:rsidRPr="00952C0A">
        <w:rPr>
          <w:rFonts w:ascii="Times New Roman" w:hAnsi="Times New Roman" w:cs="Times New Roman"/>
          <w:sz w:val="28"/>
          <w:szCs w:val="28"/>
        </w:rPr>
        <w:t>При приготовлении таких блюд используется повышенное количество сахара, соли, специй, добавок — усилителей вкуса.</w:t>
      </w:r>
      <w:proofErr w:type="gram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640" w:rsidRPr="00952C0A">
        <w:rPr>
          <w:rFonts w:ascii="Times New Roman" w:hAnsi="Times New Roman" w:cs="Times New Roman"/>
          <w:sz w:val="28"/>
          <w:szCs w:val="28"/>
        </w:rPr>
        <w:t>Все это при систематическом использовании наносит очень существенный вред здоровью.</w:t>
      </w:r>
      <w:proofErr w:type="gramEnd"/>
      <w:r w:rsidR="008F2640" w:rsidRPr="00952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640" w:rsidRPr="00952C0A" w:rsidRDefault="008F2640" w:rsidP="00D708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640" w:rsidRPr="00952C0A" w:rsidRDefault="008F2640" w:rsidP="00D708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640" w:rsidRPr="00952C0A" w:rsidRDefault="008F2640" w:rsidP="00D708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640" w:rsidRPr="00952C0A" w:rsidRDefault="008F2640" w:rsidP="00D708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640" w:rsidRPr="00952C0A" w:rsidRDefault="008F2640" w:rsidP="00D708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640" w:rsidRPr="00952C0A" w:rsidRDefault="008F2640" w:rsidP="00D708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640" w:rsidRPr="00952C0A" w:rsidRDefault="008F2640" w:rsidP="00D708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640" w:rsidRPr="00952C0A" w:rsidRDefault="008F2640" w:rsidP="00D708B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36A5" w:rsidRPr="00952C0A" w:rsidRDefault="005E36A5" w:rsidP="00D708B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36A5" w:rsidRPr="00952C0A" w:rsidRDefault="005E36A5" w:rsidP="00D708B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36A5" w:rsidRPr="00952C0A" w:rsidRDefault="005E36A5" w:rsidP="00D708B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36A5" w:rsidRPr="00952C0A" w:rsidRDefault="005E36A5" w:rsidP="00D708B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36A5" w:rsidRPr="00952C0A" w:rsidRDefault="005E36A5" w:rsidP="00D708B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36A5" w:rsidRPr="00952C0A" w:rsidRDefault="005E36A5" w:rsidP="00D708B4">
      <w:pPr>
        <w:pStyle w:val="a5"/>
        <w:ind w:left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36A5" w:rsidRPr="00952C0A" w:rsidRDefault="005E36A5" w:rsidP="00D708B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36A5" w:rsidRPr="00952C0A" w:rsidRDefault="005E36A5" w:rsidP="00D708B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36A5" w:rsidRDefault="005E36A5" w:rsidP="00D708B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36A5" w:rsidRDefault="005E36A5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36A5" w:rsidRDefault="005E36A5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36A5" w:rsidRDefault="005E36A5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36A5" w:rsidRDefault="005E36A5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36A5" w:rsidRDefault="005E36A5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36A5" w:rsidRDefault="005E36A5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36A5" w:rsidRDefault="005E36A5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36A5" w:rsidRPr="005E36A5" w:rsidRDefault="005E36A5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2640" w:rsidRDefault="008F2640" w:rsidP="009338F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F2640" w:rsidRDefault="008F2640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8B4" w:rsidRDefault="00D708B4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8B4" w:rsidRPr="00D708B4" w:rsidRDefault="00D708B4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C0A" w:rsidRPr="009338FB" w:rsidRDefault="00952C0A" w:rsidP="00952C0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38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spellEnd"/>
    </w:p>
    <w:p w:rsidR="008F2640" w:rsidRDefault="008F2640" w:rsidP="009338F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F2640" w:rsidRPr="009338FB" w:rsidRDefault="008F2640" w:rsidP="00EA71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ПРИМЕРНОЕ МЕНЮ</w:t>
      </w:r>
    </w:p>
    <w:p w:rsidR="008F2640" w:rsidRPr="009338FB" w:rsidRDefault="008F2640" w:rsidP="00EA71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горячих завтраков и обедов для организации питания детей 7-10 </w:t>
      </w:r>
      <w:r w:rsidRPr="009338FB">
        <w:rPr>
          <w:rFonts w:ascii="Times New Roman" w:hAnsi="Times New Roman" w:cs="Times New Roman"/>
          <w:sz w:val="24"/>
          <w:szCs w:val="24"/>
        </w:rPr>
        <w:br/>
        <w:t>и 11-18 лет в государственных образовательных учреждениях</w:t>
      </w:r>
    </w:p>
    <w:p w:rsidR="008F2640" w:rsidRDefault="008F2640" w:rsidP="009338F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F2640" w:rsidRPr="008F2640" w:rsidRDefault="008F2640" w:rsidP="009338F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6"/>
        <w:gridCol w:w="5103"/>
        <w:gridCol w:w="1558"/>
        <w:gridCol w:w="1341"/>
      </w:tblGrid>
      <w:tr w:rsidR="00212E60" w:rsidRPr="008F2640" w:rsidTr="00C118D8">
        <w:trPr>
          <w:trHeight w:val="397"/>
        </w:trPr>
        <w:tc>
          <w:tcPr>
            <w:tcW w:w="93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C118D8" w:rsidP="008F26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212E60" w:rsidRPr="008F2640">
              <w:rPr>
                <w:rFonts w:ascii="Times New Roman" w:hAnsi="Times New Roman" w:cs="Times New Roman"/>
                <w:b/>
                <w:sz w:val="24"/>
                <w:szCs w:val="24"/>
              </w:rPr>
              <w:t>ищи</w:t>
            </w:r>
            <w:proofErr w:type="spellEnd"/>
          </w:p>
        </w:tc>
        <w:tc>
          <w:tcPr>
            <w:tcW w:w="259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8F26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8F26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блюда, </w:t>
            </w:r>
            <w:proofErr w:type="gramStart"/>
            <w:r w:rsidRPr="008F264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52C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52C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11-18 лет</w:t>
            </w:r>
          </w:p>
        </w:tc>
      </w:tr>
      <w:tr w:rsidR="00212E60" w:rsidRPr="006E501C" w:rsidTr="00C118D8">
        <w:trPr>
          <w:trHeight w:val="397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6E501C" w:rsidRDefault="00212E60" w:rsidP="006E50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1C">
              <w:rPr>
                <w:rFonts w:ascii="Times New Roman" w:hAnsi="Times New Roman" w:cs="Times New Roman"/>
                <w:b/>
                <w:sz w:val="24"/>
                <w:szCs w:val="24"/>
              </w:rPr>
              <w:t>День 1 (</w:t>
            </w:r>
            <w:proofErr w:type="spellStart"/>
            <w:r w:rsidRPr="006E501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понедельннк</w:t>
            </w:r>
            <w:proofErr w:type="spellEnd"/>
            <w:r w:rsidRPr="006E50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Каша вязкая на молоке </w:t>
            </w:r>
            <w:r w:rsidR="00212E60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(из хлопьев овсяных)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C118D8" w:rsidRDefault="00C118D8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Салат из моркови или моркови </w:t>
            </w:r>
            <w:r w:rsidR="00212E60" w:rsidRPr="00C11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яблоками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C118D8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 с</w:t>
            </w:r>
            <w:r w:rsidR="00C118D8" w:rsidRPr="00C11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изделиями макаронными </w:t>
            </w:r>
            <w:r w:rsidRPr="00C11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бульоне из птицы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Птица отварная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Овощи тушеные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Изделие кондитерское (зефир)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Плоды и ягоды на завтрак </w:t>
            </w:r>
            <w:r w:rsidR="00212E60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обед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12E60" w:rsidRPr="006E501C" w:rsidTr="00C118D8">
        <w:trPr>
          <w:trHeight w:val="397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6E501C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1C">
              <w:rPr>
                <w:rFonts w:ascii="Times New Roman" w:hAnsi="Times New Roman" w:cs="Times New Roman"/>
                <w:b/>
                <w:sz w:val="24"/>
                <w:szCs w:val="24"/>
              </w:rPr>
              <w:t>День 2 (вторник)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Оладьи с яблоками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Салат из морской капусты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Суп из овощей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Рыба (треска), тушенная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томате с </w:t>
            </w:r>
            <w:r w:rsidR="00212E60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овощами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12E60" w:rsidRPr="008F2640" w:rsidTr="00C118D8">
        <w:trPr>
          <w:trHeight w:val="39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8F2640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8F2640" w:rsidRPr="00952C0A" w:rsidRDefault="008F2640" w:rsidP="009338F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6"/>
        <w:gridCol w:w="5103"/>
        <w:gridCol w:w="1560"/>
        <w:gridCol w:w="1339"/>
      </w:tblGrid>
      <w:tr w:rsidR="006E501C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01C" w:rsidRPr="00952C0A" w:rsidRDefault="006E501C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01C" w:rsidRPr="00952C0A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Отвар шиповника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01C" w:rsidRPr="00952C0A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01C" w:rsidRPr="00952C0A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2C0A" w:rsidRPr="008F2640" w:rsidRDefault="00952C0A" w:rsidP="00636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8F2640" w:rsidRDefault="00952C0A" w:rsidP="00636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spellEnd"/>
            <w:r w:rsidRPr="008F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  <w:proofErr w:type="spellEnd"/>
            <w:r w:rsidRPr="008F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F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зерновой</w:t>
            </w:r>
            <w:proofErr w:type="spellEnd"/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8F2640" w:rsidRDefault="00952C0A" w:rsidP="00636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8F2640" w:rsidRDefault="00952C0A" w:rsidP="00636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2C0A" w:rsidRPr="008F2640" w:rsidRDefault="00952C0A" w:rsidP="00636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8F2640" w:rsidRDefault="00952C0A" w:rsidP="00636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spellEnd"/>
            <w:r w:rsidRPr="008F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ржано-пшеничный</w:t>
            </w:r>
            <w:proofErr w:type="spellEnd"/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8F2640" w:rsidRDefault="00952C0A" w:rsidP="00636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8F2640" w:rsidRDefault="00952C0A" w:rsidP="00636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21A04" w:rsidRDefault="00921A04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Плоды и ягоды на завтрак </w:t>
            </w:r>
            <w:r w:rsidR="00952C0A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обед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52C0A" w:rsidRPr="006E501C" w:rsidTr="00C118D8">
        <w:trPr>
          <w:trHeight w:val="340"/>
        </w:trPr>
        <w:tc>
          <w:tcPr>
            <w:tcW w:w="43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118D8" w:rsidRDefault="00C118D8" w:rsidP="00FB43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52C0A" w:rsidRPr="006E501C" w:rsidRDefault="00952C0A" w:rsidP="00FB43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0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</w:t>
            </w:r>
            <w:proofErr w:type="spellEnd"/>
            <w:r w:rsidRPr="006E5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(</w:t>
            </w:r>
            <w:proofErr w:type="spellStart"/>
            <w:r w:rsidRPr="006E501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  <w:r w:rsidRPr="006E50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6E501C" w:rsidRDefault="00952C0A" w:rsidP="00FB43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C118D8" w:rsidRDefault="00952C0A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отварные</w:t>
            </w:r>
            <w:proofErr w:type="spellEnd"/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C118D8" w:rsidRDefault="00952C0A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C118D8" w:rsidRDefault="00952C0A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52C0A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Яйцо куриное диетическое  </w:t>
            </w:r>
            <w:r w:rsidRPr="00952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вареное вкрутую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C118D8" w:rsidRDefault="00952C0A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C118D8" w:rsidRDefault="00952C0A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C118D8" w:rsidRDefault="00952C0A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52C0A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Салат из огурцов свежих с растительным маслом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C118D8" w:rsidRDefault="00952C0A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21A04" w:rsidRDefault="00921A04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Борщ сибирский на мясном </w:t>
            </w:r>
            <w:r w:rsidR="00952C0A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бульоне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21A04" w:rsidRDefault="00921A04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Запеканка картофельная </w:t>
            </w:r>
            <w:r w:rsidR="00952C0A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отварным мясом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21A04" w:rsidRDefault="00921A04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Плоды и ягоды на завтрак </w:t>
            </w:r>
            <w:r w:rsidR="00952C0A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обед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52C0A" w:rsidRPr="006E501C" w:rsidTr="00C118D8">
        <w:trPr>
          <w:trHeight w:val="340"/>
        </w:trPr>
        <w:tc>
          <w:tcPr>
            <w:tcW w:w="43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2C0A" w:rsidRPr="006E501C" w:rsidRDefault="00952C0A" w:rsidP="00FB43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1C">
              <w:rPr>
                <w:rFonts w:ascii="Times New Roman" w:hAnsi="Times New Roman" w:cs="Times New Roman"/>
                <w:b/>
                <w:sz w:val="24"/>
                <w:szCs w:val="24"/>
              </w:rPr>
              <w:t>День 4 (четверг)</w:t>
            </w:r>
          </w:p>
        </w:tc>
        <w:tc>
          <w:tcPr>
            <w:tcW w:w="6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6E501C" w:rsidRDefault="00952C0A" w:rsidP="00FB43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Котлеты или биточки рыбные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21A04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Винегрет овощной с ра</w:t>
            </w:r>
            <w:r w:rsidR="00921A04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ститель</w:t>
            </w: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маслом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' 100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Рассольник на мясном бульоне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21A04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</w:t>
            </w:r>
            <w:r w:rsidR="00952C0A" w:rsidRPr="009338F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52C0A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C0A" w:rsidRPr="009338FB" w:rsidRDefault="00952C0A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8F2640" w:rsidRPr="00921A04" w:rsidRDefault="008F2640" w:rsidP="009338F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6"/>
        <w:gridCol w:w="5103"/>
        <w:gridCol w:w="1560"/>
        <w:gridCol w:w="1339"/>
      </w:tblGrid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Сок фруктовый или овощной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Плоды и ягоды на завтрак </w:t>
            </w:r>
            <w:r w:rsidR="00212E60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обед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12E60" w:rsidRPr="006E501C" w:rsidTr="00C118D8">
        <w:trPr>
          <w:trHeight w:val="340"/>
        </w:trPr>
        <w:tc>
          <w:tcPr>
            <w:tcW w:w="43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12E60" w:rsidRPr="006E501C" w:rsidRDefault="00212E60" w:rsidP="006E50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1C">
              <w:rPr>
                <w:rFonts w:ascii="Times New Roman" w:hAnsi="Times New Roman" w:cs="Times New Roman"/>
                <w:b/>
                <w:sz w:val="24"/>
                <w:szCs w:val="24"/>
              </w:rPr>
              <w:t>День 5 (</w:t>
            </w:r>
            <w:proofErr w:type="spellStart"/>
            <w:r w:rsidRPr="006E501C">
              <w:rPr>
                <w:rFonts w:ascii="Times New Roman" w:hAnsi="Times New Roman" w:cs="Times New Roman"/>
                <w:b/>
                <w:sz w:val="24"/>
                <w:szCs w:val="24"/>
              </w:rPr>
              <w:t>нятница</w:t>
            </w:r>
            <w:proofErr w:type="spellEnd"/>
            <w:r w:rsidRPr="006E50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6E501C" w:rsidRDefault="00212E60" w:rsidP="006E50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Пудинг из творога запеченный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Джем (варенье)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2E60" w:rsidRPr="009338FB" w:rsidTr="00C118D8">
        <w:trPr>
          <w:trHeight w:val="285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Салат из капусты белокочанной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11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2E60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растительным маслом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Суп картофельный с </w:t>
            </w:r>
            <w:proofErr w:type="gramStart"/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бобовыми</w:t>
            </w:r>
            <w:proofErr w:type="gramEnd"/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2E60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(фасоль)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250 '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Печень, тушенная в сметане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Плоды и ягоды на завтрак </w:t>
            </w:r>
            <w:r w:rsidR="00212E60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обед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12E60" w:rsidRPr="006E501C" w:rsidTr="00C118D8">
        <w:trPr>
          <w:trHeight w:val="340"/>
        </w:trPr>
        <w:tc>
          <w:tcPr>
            <w:tcW w:w="43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12E60" w:rsidRPr="006E501C" w:rsidRDefault="00212E60" w:rsidP="006E50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1C">
              <w:rPr>
                <w:rFonts w:ascii="Times New Roman" w:hAnsi="Times New Roman" w:cs="Times New Roman"/>
                <w:b/>
                <w:sz w:val="24"/>
                <w:szCs w:val="24"/>
              </w:rPr>
              <w:t>День 6 (суббота)</w:t>
            </w:r>
          </w:p>
        </w:tc>
        <w:tc>
          <w:tcPr>
            <w:tcW w:w="6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6E501C" w:rsidRDefault="00212E60" w:rsidP="006E50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Творожный сырок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Салат из свеклы отварной </w:t>
            </w:r>
            <w:r w:rsidR="00212E60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яблок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вегетарианские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E60" w:rsidRPr="009338F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="00212E60" w:rsidRPr="0093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E60" w:rsidRPr="009338FB">
              <w:rPr>
                <w:rFonts w:ascii="Times New Roman" w:hAnsi="Times New Roman" w:cs="Times New Roman"/>
                <w:sz w:val="24"/>
                <w:szCs w:val="24"/>
              </w:rPr>
              <w:t>сметаной</w:t>
            </w:r>
            <w:proofErr w:type="spellEnd"/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Котлеты или биточки рыбные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Отвар из шиповника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Отвар шиповника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2E60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E60" w:rsidRPr="009338FB" w:rsidRDefault="00212E60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E501C" w:rsidRPr="00921A04" w:rsidRDefault="006E501C" w:rsidP="006E501C">
      <w:pPr>
        <w:pStyle w:val="a5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6"/>
        <w:gridCol w:w="5103"/>
        <w:gridCol w:w="1560"/>
        <w:gridCol w:w="1339"/>
      </w:tblGrid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21A04" w:rsidRDefault="00921A04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Плоды и ягоды на завтрак </w:t>
            </w:r>
            <w:r w:rsidR="00EA7127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обед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A7127" w:rsidRPr="00EA7127" w:rsidTr="00C118D8">
        <w:trPr>
          <w:trHeight w:val="340"/>
        </w:trPr>
        <w:tc>
          <w:tcPr>
            <w:tcW w:w="43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A7127" w:rsidRPr="00EA7127" w:rsidRDefault="00EA7127" w:rsidP="00EA71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27">
              <w:rPr>
                <w:rFonts w:ascii="Times New Roman" w:hAnsi="Times New Roman" w:cs="Times New Roman"/>
                <w:b/>
                <w:sz w:val="24"/>
                <w:szCs w:val="24"/>
              </w:rPr>
              <w:t>День 7 (понедельник)</w:t>
            </w:r>
          </w:p>
        </w:tc>
        <w:tc>
          <w:tcPr>
            <w:tcW w:w="6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EA7127" w:rsidRDefault="00EA7127" w:rsidP="00EA71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FD2F45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из пшена и риса </w:t>
            </w:r>
            <w:r w:rsidR="00EA7127" w:rsidRPr="009338FB">
              <w:rPr>
                <w:rFonts w:ascii="Times New Roman" w:hAnsi="Times New Roman" w:cs="Times New Roman"/>
                <w:sz w:val="24"/>
                <w:szCs w:val="24"/>
              </w:rPr>
              <w:t>молочная жидкая (Дружба)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Масло сливочное фасованное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21A04" w:rsidRDefault="00921A04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Икра из кабачков промышлен</w:t>
            </w:r>
            <w:r w:rsidR="00C11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производства (для питания детей и </w:t>
            </w:r>
            <w:r w:rsidR="00EA7127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подростков)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Суп из овощей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Котлеты</w:t>
            </w:r>
            <w:proofErr w:type="gramEnd"/>
            <w:r w:rsidRPr="009338FB">
              <w:rPr>
                <w:rFonts w:ascii="Times New Roman" w:hAnsi="Times New Roman" w:cs="Times New Roman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.Компот из ягод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921A04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7" w:rsidRPr="009338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A7127" w:rsidRPr="009338FB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  <w:proofErr w:type="spellEnd"/>
            <w:r w:rsidR="00EA7127" w:rsidRPr="00933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21A04" w:rsidRDefault="00921A04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Плоды и ягоды свежие на </w:t>
            </w:r>
            <w:r w:rsidR="00EA7127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 и обед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A7127" w:rsidRPr="00EA7127" w:rsidTr="00C118D8">
        <w:trPr>
          <w:trHeight w:val="340"/>
        </w:trPr>
        <w:tc>
          <w:tcPr>
            <w:tcW w:w="43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A7127" w:rsidRPr="00EA7127" w:rsidRDefault="00EA7127" w:rsidP="00EA71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27">
              <w:rPr>
                <w:rFonts w:ascii="Times New Roman" w:hAnsi="Times New Roman" w:cs="Times New Roman"/>
                <w:b/>
                <w:sz w:val="24"/>
                <w:szCs w:val="24"/>
              </w:rPr>
              <w:t>День 8 (</w:t>
            </w:r>
            <w:proofErr w:type="spellStart"/>
            <w:r w:rsidRPr="00EA7127">
              <w:rPr>
                <w:rFonts w:ascii="Times New Roman" w:hAnsi="Times New Roman" w:cs="Times New Roman"/>
                <w:b/>
                <w:sz w:val="24"/>
                <w:szCs w:val="24"/>
              </w:rPr>
              <w:t>вторннк</w:t>
            </w:r>
            <w:proofErr w:type="spellEnd"/>
            <w:r w:rsidRPr="00EA71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EA7127" w:rsidRDefault="00EA7127" w:rsidP="00EA71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21A04" w:rsidRDefault="00921A04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Омлет натуральный, </w:t>
            </w:r>
            <w:proofErr w:type="spellStart"/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запеченый</w:t>
            </w:r>
            <w:proofErr w:type="spellEnd"/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1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="00EA7127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сваренный на пару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21A04" w:rsidRDefault="00921A04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Салат из моркови, яблок, </w:t>
            </w:r>
            <w:r w:rsidR="00EA7127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апельсинов с соусом салатным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Рыба отварная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Соус польский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7127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127" w:rsidRPr="009338FB" w:rsidRDefault="00EA7127" w:rsidP="00FB4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E501C" w:rsidRPr="00921A04" w:rsidRDefault="006E501C" w:rsidP="00921A04">
      <w:pPr>
        <w:ind w:firstLine="0"/>
        <w:rPr>
          <w:b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6"/>
        <w:gridCol w:w="5245"/>
        <w:gridCol w:w="1418"/>
        <w:gridCol w:w="1339"/>
      </w:tblGrid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Плоды и ягоды на завтрак </w:t>
            </w:r>
            <w:r w:rsidR="009338FB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обед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338FB" w:rsidRPr="00EA7127" w:rsidTr="00C118D8">
        <w:trPr>
          <w:trHeight w:val="340"/>
        </w:trPr>
        <w:tc>
          <w:tcPr>
            <w:tcW w:w="43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338FB" w:rsidRPr="00EA7127" w:rsidRDefault="009338FB" w:rsidP="00EA71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27">
              <w:rPr>
                <w:rFonts w:ascii="Times New Roman" w:hAnsi="Times New Roman" w:cs="Times New Roman"/>
                <w:b/>
                <w:sz w:val="24"/>
                <w:szCs w:val="24"/>
              </w:rPr>
              <w:t>День 9 (среда)</w:t>
            </w:r>
          </w:p>
        </w:tc>
        <w:tc>
          <w:tcPr>
            <w:tcW w:w="6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EA7127" w:rsidRDefault="009338FB" w:rsidP="00EA71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8FB" w:rsidRPr="009338FB">
              <w:rPr>
                <w:rFonts w:ascii="Times New Roman" w:hAnsi="Times New Roman" w:cs="Times New Roman"/>
                <w:sz w:val="24"/>
                <w:szCs w:val="24"/>
              </w:rPr>
              <w:t>рубленная</w:t>
            </w:r>
            <w:proofErr w:type="spellEnd"/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21A04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Салат</w:t>
            </w:r>
            <w:r w:rsidR="00921A04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огурцов свежих с зе</w:t>
            </w: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ленью и растительным маслом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Суп крестьянский с крупой </w:t>
            </w:r>
            <w:r w:rsidR="009338FB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(перловой)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Мясо, тушенное с картофелем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1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D2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338FB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домашнему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Сок фруктовый или овощной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Плоды и ягоды на завтрак </w:t>
            </w:r>
            <w:r w:rsidR="009338FB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обед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338FB" w:rsidRPr="00EA7127" w:rsidTr="00C118D8">
        <w:trPr>
          <w:trHeight w:val="340"/>
        </w:trPr>
        <w:tc>
          <w:tcPr>
            <w:tcW w:w="43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338FB" w:rsidRPr="00EA7127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27">
              <w:rPr>
                <w:rFonts w:ascii="Times New Roman" w:hAnsi="Times New Roman" w:cs="Times New Roman"/>
                <w:b/>
                <w:sz w:val="24"/>
                <w:szCs w:val="24"/>
              </w:rPr>
              <w:t>День 10 (четверг)</w:t>
            </w:r>
          </w:p>
        </w:tc>
        <w:tc>
          <w:tcPr>
            <w:tcW w:w="6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EA7127" w:rsidRDefault="009338FB" w:rsidP="00EA71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Пудинг из творога запеченный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 w:rsidRPr="009338FB">
              <w:rPr>
                <w:rFonts w:ascii="Times New Roman" w:hAnsi="Times New Roman" w:cs="Times New Roman"/>
                <w:sz w:val="24"/>
                <w:szCs w:val="24"/>
              </w:rPr>
              <w:t xml:space="preserve"> сгущенное с сахаром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капусты белокочанной </w:t>
            </w:r>
            <w:r w:rsidRPr="009338FB">
              <w:rPr>
                <w:rFonts w:ascii="Times New Roman" w:hAnsi="Times New Roman" w:cs="Times New Roman"/>
                <w:sz w:val="24"/>
                <w:szCs w:val="24"/>
              </w:rPr>
              <w:br/>
              <w:t>с растительным маслом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Уха ростовская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Фрикадели мясные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Плоды и ягоды на завтрак </w:t>
            </w:r>
            <w:r w:rsidR="009338FB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обед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9338FB" w:rsidRPr="00921A04" w:rsidRDefault="009338FB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7127" w:rsidRPr="009338FB" w:rsidRDefault="00EA7127" w:rsidP="009338F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6"/>
        <w:gridCol w:w="5245"/>
        <w:gridCol w:w="1418"/>
        <w:gridCol w:w="1339"/>
      </w:tblGrid>
      <w:tr w:rsidR="009338FB" w:rsidRPr="00EA7127" w:rsidTr="00EA7127">
        <w:trPr>
          <w:trHeight w:val="34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8D8" w:rsidRDefault="00C118D8" w:rsidP="00EA71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338FB" w:rsidRPr="00EA7127" w:rsidRDefault="009338FB" w:rsidP="00EA71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127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EA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(</w:t>
            </w:r>
            <w:proofErr w:type="spellStart"/>
            <w:r w:rsidRPr="00EA71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spellEnd"/>
            <w:r w:rsidRPr="00EA71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запеченные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8FB" w:rsidRPr="009338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9338FB" w:rsidRPr="009338FB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  <w:proofErr w:type="spellEnd"/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FD2F45" w:rsidRDefault="00FD2F45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Салат из помидоров свежих </w:t>
            </w:r>
            <w:r w:rsidR="009338FB" w:rsidRPr="00FD2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растительным маслом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Борщ на мясном бульоне </w:t>
            </w:r>
            <w:r w:rsidR="009338FB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сметаной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Запеканка картофельная </w:t>
            </w:r>
            <w:r w:rsidR="009338FB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мясом отварным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38FB" w:rsidRPr="009338FB">
              <w:rPr>
                <w:rFonts w:ascii="Times New Roman" w:hAnsi="Times New Roman" w:cs="Times New Roman"/>
                <w:sz w:val="24"/>
                <w:szCs w:val="24"/>
              </w:rPr>
              <w:t>кекс</w:t>
            </w:r>
            <w:proofErr w:type="spellEnd"/>
            <w:r w:rsidR="009338FB" w:rsidRPr="00933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Плоды и ягоды на завтрак </w:t>
            </w:r>
            <w:r w:rsidR="009338FB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обед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338FB" w:rsidRPr="00EA7127" w:rsidTr="00C118D8">
        <w:trPr>
          <w:trHeight w:val="340"/>
        </w:trPr>
        <w:tc>
          <w:tcPr>
            <w:tcW w:w="43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338FB" w:rsidRPr="00EA7127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27">
              <w:rPr>
                <w:rFonts w:ascii="Times New Roman" w:hAnsi="Times New Roman" w:cs="Times New Roman"/>
                <w:b/>
                <w:sz w:val="24"/>
                <w:szCs w:val="24"/>
              </w:rPr>
              <w:t>День 12 (суббота)</w:t>
            </w:r>
          </w:p>
        </w:tc>
        <w:tc>
          <w:tcPr>
            <w:tcW w:w="6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EA7127" w:rsidRDefault="009338FB" w:rsidP="00EA71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Каша пшенная молочная </w:t>
            </w:r>
            <w:r w:rsidR="009338FB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тыквой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Творожный сырок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Салат из свеклы и яблок </w:t>
            </w:r>
            <w:r w:rsidR="009338FB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маслом растительным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C11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вегетарианские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  <w:r w:rsidR="009338FB" w:rsidRPr="009338F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Рыба с гарниром (каша греч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невая), запеченная в соусе </w:t>
            </w:r>
            <w:r w:rsidR="009338FB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молочном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Сок фруктовый или овощной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338FB" w:rsidRPr="009338FB" w:rsidTr="00C118D8">
        <w:trPr>
          <w:trHeight w:val="340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21A04" w:rsidRDefault="00921A04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Плоды и ягоды на завтрак </w:t>
            </w:r>
            <w:r w:rsidR="009338FB" w:rsidRPr="00921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обед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8FB" w:rsidRPr="009338FB" w:rsidRDefault="009338FB" w:rsidP="00933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EA7127" w:rsidRPr="00C118D8" w:rsidRDefault="00EA7127" w:rsidP="009338F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EA7127" w:rsidRPr="00C118D8" w:rsidSect="00D708B4">
      <w:type w:val="continuous"/>
      <w:pgSz w:w="12110" w:h="16838" w:orient="landscape"/>
      <w:pgMar w:top="850" w:right="1134" w:bottom="1701" w:left="1134" w:header="720" w:footer="720" w:gutter="0"/>
      <w:cols w:space="7374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30A"/>
    <w:rsid w:val="0001130A"/>
    <w:rsid w:val="00050D8F"/>
    <w:rsid w:val="00212E60"/>
    <w:rsid w:val="00364A5A"/>
    <w:rsid w:val="00421A9B"/>
    <w:rsid w:val="00535244"/>
    <w:rsid w:val="00572E3C"/>
    <w:rsid w:val="005E36A5"/>
    <w:rsid w:val="006E501C"/>
    <w:rsid w:val="008F2640"/>
    <w:rsid w:val="00921A04"/>
    <w:rsid w:val="009338FB"/>
    <w:rsid w:val="00952C0A"/>
    <w:rsid w:val="009C0A66"/>
    <w:rsid w:val="00C118D8"/>
    <w:rsid w:val="00D708B4"/>
    <w:rsid w:val="00EA7127"/>
    <w:rsid w:val="00FB4383"/>
    <w:rsid w:val="00FD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83"/>
  </w:style>
  <w:style w:type="paragraph" w:styleId="1">
    <w:name w:val="heading 1"/>
    <w:basedOn w:val="a"/>
    <w:next w:val="a"/>
    <w:link w:val="10"/>
    <w:uiPriority w:val="9"/>
    <w:qFormat/>
    <w:rsid w:val="00FB438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38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38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38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438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438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438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438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438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FB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FB4383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FB438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B43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438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438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438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B43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B438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B438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438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B4383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B438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FB438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FB438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B4383"/>
    <w:rPr>
      <w:rFonts w:asciiTheme="minorHAnsi"/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FB4383"/>
    <w:rPr>
      <w:b/>
      <w:bCs/>
      <w:spacing w:val="0"/>
    </w:rPr>
  </w:style>
  <w:style w:type="character" w:styleId="ad">
    <w:name w:val="Emphasis"/>
    <w:uiPriority w:val="20"/>
    <w:qFormat/>
    <w:rsid w:val="00FB4383"/>
    <w:rPr>
      <w:b/>
      <w:bCs/>
      <w:i/>
      <w:iCs/>
      <w:color w:val="5A5A5A" w:themeColor="text1" w:themeTint="A5"/>
    </w:rPr>
  </w:style>
  <w:style w:type="paragraph" w:styleId="ae">
    <w:name w:val="List Paragraph"/>
    <w:basedOn w:val="a"/>
    <w:uiPriority w:val="34"/>
    <w:qFormat/>
    <w:rsid w:val="00FB43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43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B43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FB438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FB438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FB4383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FB4383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FB4383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FB4383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FB438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FB4383"/>
    <w:pPr>
      <w:outlineLvl w:val="9"/>
    </w:pPr>
  </w:style>
  <w:style w:type="character" w:customStyle="1" w:styleId="a6">
    <w:name w:val="Без интервала Знак"/>
    <w:basedOn w:val="a0"/>
    <w:link w:val="a5"/>
    <w:uiPriority w:val="1"/>
    <w:rsid w:val="00FB4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2DC1-16D6-411B-AB9B-63B63D55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2013-02-27T10:39:00Z</cp:lastPrinted>
  <dcterms:created xsi:type="dcterms:W3CDTF">2013-02-27T07:14:00Z</dcterms:created>
  <dcterms:modified xsi:type="dcterms:W3CDTF">2013-02-27T11:13:00Z</dcterms:modified>
</cp:coreProperties>
</file>